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D640A" w14:textId="3A106ACF" w:rsidR="0068741F" w:rsidRDefault="00DA272B" w:rsidP="00DA272B">
      <w:pPr>
        <w:pStyle w:val="Heading1A"/>
        <w:jc w:val="center"/>
        <w:rPr>
          <w:rFonts w:hAnsi="Times New Roman" w:cs="Times New Roman"/>
          <w:b w:val="0"/>
          <w:bCs w:val="0"/>
          <w:sz w:val="36"/>
          <w:szCs w:val="36"/>
          <w:lang w:val="en-GB"/>
        </w:rPr>
      </w:pPr>
      <w:bookmarkStart w:id="0" w:name="_GoBack"/>
      <w:bookmarkEnd w:id="0"/>
      <w:r w:rsidRPr="00DA272B">
        <w:rPr>
          <w:rFonts w:hAnsi="Times New Roman" w:cs="Times New Roman"/>
          <w:b w:val="0"/>
          <w:bCs w:val="0"/>
          <w:sz w:val="36"/>
          <w:szCs w:val="36"/>
          <w:lang w:val="en-GB"/>
        </w:rPr>
        <w:t xml:space="preserve">The Constitution of the </w:t>
      </w:r>
      <w:r w:rsidR="00F94021">
        <w:rPr>
          <w:rFonts w:hAnsi="Times New Roman" w:cs="Times New Roman"/>
          <w:b w:val="0"/>
          <w:bCs w:val="0"/>
          <w:sz w:val="36"/>
          <w:szCs w:val="36"/>
          <w:lang w:val="en-GB"/>
        </w:rPr>
        <w:t xml:space="preserve">Oriel </w:t>
      </w:r>
      <w:r w:rsidR="00556F18">
        <w:rPr>
          <w:rFonts w:hAnsi="Times New Roman" w:cs="Times New Roman"/>
          <w:b w:val="0"/>
          <w:bCs w:val="0"/>
          <w:sz w:val="36"/>
          <w:szCs w:val="36"/>
          <w:lang w:val="en-GB"/>
        </w:rPr>
        <w:t>College</w:t>
      </w:r>
      <w:r w:rsidRPr="00DA272B">
        <w:rPr>
          <w:rFonts w:hAnsi="Times New Roman" w:cs="Times New Roman"/>
          <w:b w:val="0"/>
          <w:bCs w:val="0"/>
          <w:sz w:val="36"/>
          <w:szCs w:val="36"/>
          <w:lang w:val="en-GB"/>
        </w:rPr>
        <w:t xml:space="preserve"> Junior Common Room</w:t>
      </w:r>
    </w:p>
    <w:p w14:paraId="5FDD110C" w14:textId="1BA04763" w:rsidR="00DA272B" w:rsidRPr="003240E9" w:rsidRDefault="00DA272B" w:rsidP="00DA272B">
      <w:pPr>
        <w:pStyle w:val="Heading1A"/>
        <w:jc w:val="center"/>
        <w:rPr>
          <w:rFonts w:hAnsi="Times New Roman" w:cs="Times New Roman"/>
          <w:b w:val="0"/>
          <w:bCs w:val="0"/>
          <w:sz w:val="20"/>
          <w:szCs w:val="20"/>
          <w:lang w:val="en-GB"/>
        </w:rPr>
      </w:pPr>
    </w:p>
    <w:p w14:paraId="567CD0C2" w14:textId="560BEB3D" w:rsidR="00DA272B" w:rsidRPr="00FF56A4" w:rsidRDefault="00DA272B" w:rsidP="003240E9">
      <w:pPr>
        <w:pStyle w:val="Heading1A"/>
        <w:jc w:val="center"/>
        <w:rPr>
          <w:rFonts w:hAnsi="Times New Roman" w:cs="Times New Roman"/>
          <w:b w:val="0"/>
          <w:bCs w:val="0"/>
          <w:i/>
          <w:sz w:val="20"/>
          <w:szCs w:val="20"/>
          <w:lang w:val="en-GB"/>
        </w:rPr>
      </w:pPr>
      <w:r w:rsidRPr="00FF56A4">
        <w:rPr>
          <w:rFonts w:hAnsi="Times New Roman" w:cs="Times New Roman"/>
          <w:b w:val="0"/>
          <w:bCs w:val="0"/>
          <w:i/>
          <w:sz w:val="20"/>
          <w:szCs w:val="20"/>
          <w:lang w:val="en-GB"/>
        </w:rPr>
        <w:t>Last substantial revision:</w:t>
      </w:r>
      <w:r w:rsidR="00FF56A4" w:rsidRPr="00FF56A4">
        <w:rPr>
          <w:rFonts w:hAnsi="Times New Roman" w:cs="Times New Roman"/>
          <w:b w:val="0"/>
          <w:bCs w:val="0"/>
          <w:i/>
          <w:sz w:val="20"/>
          <w:szCs w:val="20"/>
          <w:lang w:val="en-GB"/>
        </w:rPr>
        <w:t xml:space="preserve"> May 6</w:t>
      </w:r>
      <w:r w:rsidR="00FF56A4" w:rsidRPr="00FF56A4">
        <w:rPr>
          <w:rFonts w:hAnsi="Times New Roman" w:cs="Times New Roman"/>
          <w:b w:val="0"/>
          <w:bCs w:val="0"/>
          <w:i/>
          <w:sz w:val="20"/>
          <w:szCs w:val="20"/>
          <w:vertAlign w:val="superscript"/>
          <w:lang w:val="en-GB"/>
        </w:rPr>
        <w:t>th</w:t>
      </w:r>
      <w:r w:rsidR="00FF56A4" w:rsidRPr="00FF56A4">
        <w:rPr>
          <w:rFonts w:hAnsi="Times New Roman" w:cs="Times New Roman"/>
          <w:b w:val="0"/>
          <w:bCs w:val="0"/>
          <w:i/>
          <w:sz w:val="20"/>
          <w:szCs w:val="20"/>
          <w:lang w:val="en-GB"/>
        </w:rPr>
        <w:t xml:space="preserve"> 2018 (Isaac Smy and Sebastien Santhiapillai)</w:t>
      </w:r>
    </w:p>
    <w:p w14:paraId="6F780645" w14:textId="709F93A8" w:rsidR="00DA272B" w:rsidRPr="00FF56A4" w:rsidRDefault="00DA272B" w:rsidP="003240E9">
      <w:pPr>
        <w:pStyle w:val="Heading1A"/>
        <w:jc w:val="center"/>
        <w:rPr>
          <w:rFonts w:hAnsi="Times New Roman" w:cs="Times New Roman"/>
          <w:b w:val="0"/>
          <w:bCs w:val="0"/>
          <w:i/>
          <w:sz w:val="20"/>
          <w:szCs w:val="20"/>
          <w:lang w:val="en-GB"/>
        </w:rPr>
      </w:pPr>
      <w:r w:rsidRPr="00FF56A4">
        <w:rPr>
          <w:rFonts w:hAnsi="Times New Roman" w:cs="Times New Roman"/>
          <w:b w:val="0"/>
          <w:bCs w:val="0"/>
          <w:i/>
          <w:sz w:val="20"/>
          <w:szCs w:val="20"/>
          <w:lang w:val="en-GB"/>
        </w:rPr>
        <w:t>Last revision:</w:t>
      </w:r>
      <w:r w:rsidR="00FF56A4" w:rsidRPr="00FF56A4">
        <w:rPr>
          <w:rFonts w:hAnsi="Times New Roman" w:cs="Times New Roman"/>
          <w:b w:val="0"/>
          <w:bCs w:val="0"/>
          <w:i/>
          <w:sz w:val="20"/>
          <w:szCs w:val="20"/>
          <w:lang w:val="en-GB"/>
        </w:rPr>
        <w:t xml:space="preserve"> </w:t>
      </w:r>
      <w:r w:rsidR="00613E0A">
        <w:rPr>
          <w:rFonts w:hAnsi="Times New Roman" w:cs="Times New Roman"/>
          <w:b w:val="0"/>
          <w:bCs w:val="0"/>
          <w:i/>
          <w:sz w:val="20"/>
          <w:szCs w:val="20"/>
          <w:lang w:val="en-GB"/>
        </w:rPr>
        <w:t>Oct 14</w:t>
      </w:r>
      <w:r w:rsidR="00613E0A" w:rsidRPr="00613E0A">
        <w:rPr>
          <w:rFonts w:hAnsi="Times New Roman" w:cs="Times New Roman"/>
          <w:b w:val="0"/>
          <w:bCs w:val="0"/>
          <w:i/>
          <w:sz w:val="20"/>
          <w:szCs w:val="20"/>
          <w:vertAlign w:val="superscript"/>
          <w:lang w:val="en-GB"/>
        </w:rPr>
        <w:t>th</w:t>
      </w:r>
      <w:r w:rsidR="00613E0A">
        <w:rPr>
          <w:rFonts w:hAnsi="Times New Roman" w:cs="Times New Roman"/>
          <w:b w:val="0"/>
          <w:bCs w:val="0"/>
          <w:i/>
          <w:sz w:val="20"/>
          <w:szCs w:val="20"/>
          <w:lang w:val="en-GB"/>
        </w:rPr>
        <w:t xml:space="preserve"> 2018</w:t>
      </w:r>
      <w:r w:rsidR="00FF56A4" w:rsidRPr="00FF56A4">
        <w:rPr>
          <w:rFonts w:hAnsi="Times New Roman" w:cs="Times New Roman"/>
          <w:b w:val="0"/>
          <w:bCs w:val="0"/>
          <w:i/>
          <w:sz w:val="20"/>
          <w:szCs w:val="20"/>
          <w:lang w:val="en-GB"/>
        </w:rPr>
        <w:t xml:space="preserve"> (Isaac Smy)</w:t>
      </w:r>
    </w:p>
    <w:p w14:paraId="010A6927" w14:textId="03C2BBC3" w:rsidR="00DA272B" w:rsidRPr="00FF56A4" w:rsidRDefault="00DA272B" w:rsidP="003240E9">
      <w:pPr>
        <w:pStyle w:val="Heading1A"/>
        <w:jc w:val="center"/>
        <w:rPr>
          <w:rFonts w:hAnsi="Times New Roman" w:cs="Times New Roman"/>
          <w:b w:val="0"/>
          <w:bCs w:val="0"/>
          <w:sz w:val="20"/>
          <w:szCs w:val="20"/>
          <w:lang w:val="en-GB"/>
        </w:rPr>
      </w:pPr>
      <w:r w:rsidRPr="00FF56A4">
        <w:rPr>
          <w:rFonts w:hAnsi="Times New Roman" w:cs="Times New Roman"/>
          <w:b w:val="0"/>
          <w:bCs w:val="0"/>
          <w:i/>
          <w:sz w:val="20"/>
          <w:szCs w:val="20"/>
          <w:lang w:val="en-GB"/>
        </w:rPr>
        <w:t>Last submission to Governing Body:</w:t>
      </w:r>
      <w:r w:rsidR="00FF56A4">
        <w:rPr>
          <w:rFonts w:hAnsi="Times New Roman" w:cs="Times New Roman"/>
          <w:b w:val="0"/>
          <w:bCs w:val="0"/>
          <w:i/>
          <w:sz w:val="20"/>
          <w:szCs w:val="20"/>
          <w:lang w:val="en-GB"/>
        </w:rPr>
        <w:t xml:space="preserve"> July </w:t>
      </w:r>
      <w:r w:rsidR="00E3490B">
        <w:rPr>
          <w:rFonts w:hAnsi="Times New Roman" w:cs="Times New Roman"/>
          <w:b w:val="0"/>
          <w:bCs w:val="0"/>
          <w:i/>
          <w:sz w:val="20"/>
          <w:szCs w:val="20"/>
          <w:lang w:val="en-GB"/>
        </w:rPr>
        <w:t>2018</w:t>
      </w:r>
    </w:p>
    <w:p w14:paraId="07709CF1" w14:textId="3BCCAAD0" w:rsidR="00DA272B" w:rsidRDefault="003240E9" w:rsidP="00DA272B">
      <w:pPr>
        <w:pStyle w:val="Heading1A"/>
        <w:rPr>
          <w:rFonts w:hAnsi="Times New Roman" w:cs="Times New Roman"/>
          <w:b w:val="0"/>
          <w:bCs w:val="0"/>
          <w:sz w:val="24"/>
          <w:szCs w:val="24"/>
          <w:lang w:val="en-GB"/>
        </w:rPr>
      </w:pPr>
      <w:r>
        <w:rPr>
          <w:rFonts w:eastAsia="Avenir Black" w:hAnsi="Times New Roman" w:cs="Times New Roman"/>
          <w:noProof/>
          <w:sz w:val="44"/>
          <w:szCs w:val="44"/>
          <w:u w:color="000000"/>
          <w:lang w:val="en-GB"/>
        </w:rPr>
        <w:drawing>
          <wp:anchor distT="0" distB="0" distL="114300" distR="114300" simplePos="0" relativeHeight="251658240" behindDoc="0" locked="0" layoutInCell="1" allowOverlap="1" wp14:anchorId="4D6E719B" wp14:editId="51364C39">
            <wp:simplePos x="0" y="0"/>
            <wp:positionH relativeFrom="column">
              <wp:posOffset>1882063</wp:posOffset>
            </wp:positionH>
            <wp:positionV relativeFrom="paragraph">
              <wp:posOffset>151158</wp:posOffset>
            </wp:positionV>
            <wp:extent cx="2012050" cy="2536670"/>
            <wp:effectExtent l="0" t="0" r="0" b="0"/>
            <wp:wrapNone/>
            <wp:docPr id="1" name="Picture 1" descr="../../../Downloads/Oriel_College_Oxford_Coat_Of_Arm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Oriel_College_Oxford_Coat_Of_Arms.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050" cy="2536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D51AF" w14:textId="4DAE890E" w:rsidR="00DA272B" w:rsidRPr="00DA272B" w:rsidRDefault="00DA272B" w:rsidP="00DA272B">
      <w:pPr>
        <w:pStyle w:val="Heading1A"/>
        <w:rPr>
          <w:rFonts w:hAnsi="Times New Roman" w:cs="Times New Roman"/>
          <w:b w:val="0"/>
          <w:bCs w:val="0"/>
          <w:sz w:val="24"/>
          <w:szCs w:val="24"/>
          <w:lang w:val="en-GB"/>
        </w:rPr>
      </w:pPr>
    </w:p>
    <w:p w14:paraId="2CB58D15" w14:textId="77777777" w:rsidR="003240E9" w:rsidRDefault="003240E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p w14:paraId="4BF21C85" w14:textId="77777777" w:rsidR="003240E9" w:rsidRDefault="003240E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p w14:paraId="223CF582" w14:textId="77777777" w:rsidR="003240E9" w:rsidRDefault="003240E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p w14:paraId="17A331E1" w14:textId="77777777" w:rsidR="003240E9" w:rsidRDefault="003240E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p w14:paraId="6ABD3A4F" w14:textId="77777777" w:rsidR="003240E9" w:rsidRDefault="003240E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p w14:paraId="7872E407" w14:textId="77777777" w:rsidR="003240E9" w:rsidRDefault="003240E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p w14:paraId="6AA2DFFE" w14:textId="77777777" w:rsidR="003240E9" w:rsidRDefault="003240E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p w14:paraId="0578126E" w14:textId="77777777" w:rsidR="003240E9" w:rsidRDefault="003240E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p w14:paraId="6A67C2CD" w14:textId="77777777" w:rsidR="003240E9" w:rsidRDefault="003240E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p w14:paraId="29A91F32" w14:textId="77777777" w:rsidR="003240E9" w:rsidRDefault="003240E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p w14:paraId="581E8A25" w14:textId="77777777" w:rsidR="003240E9" w:rsidRDefault="003240E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p w14:paraId="26A68423" w14:textId="77777777" w:rsidR="003240E9" w:rsidRDefault="003240E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p w14:paraId="5D27EC42" w14:textId="77777777" w:rsidR="003240E9" w:rsidRDefault="003240E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p w14:paraId="4154DDC8" w14:textId="77777777" w:rsidR="003240E9" w:rsidRDefault="003240E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p>
    <w:p w14:paraId="5F9F8CFF" w14:textId="77777777" w:rsidR="003240E9" w:rsidRDefault="003240E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bookmarkStart w:id="1" w:name="Contents"/>
      <w:r>
        <w:rPr>
          <w:rFonts w:hAnsi="Times New Roman" w:cs="Times New Roman"/>
          <w:bCs/>
          <w:sz w:val="28"/>
          <w:szCs w:val="28"/>
        </w:rPr>
        <w:t>Contents</w:t>
      </w:r>
      <w:bookmarkEnd w:id="1"/>
      <w:r>
        <w:rPr>
          <w:rFonts w:hAnsi="Times New Roman" w:cs="Times New Roman"/>
          <w:bCs/>
          <w:sz w:val="28"/>
          <w:szCs w:val="28"/>
        </w:rPr>
        <w:t>:</w:t>
      </w:r>
    </w:p>
    <w:p w14:paraId="655362FB" w14:textId="77777777" w:rsidR="003240E9" w:rsidRDefault="003240E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p>
    <w:p w14:paraId="370137CA" w14:textId="55A59FF8" w:rsidR="003240E9" w:rsidRDefault="00564E65" w:rsidP="00210E72">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hyperlink w:anchor="One" w:history="1">
        <w:r w:rsidR="003240E9" w:rsidRPr="005B45BB">
          <w:rPr>
            <w:rStyle w:val="Hyperlink"/>
            <w:rFonts w:hAnsi="Times New Roman" w:cs="Times New Roman"/>
            <w:bCs/>
            <w:sz w:val="28"/>
            <w:szCs w:val="28"/>
          </w:rPr>
          <w:t>Section 1</w:t>
        </w:r>
        <w:r w:rsidR="00210E72" w:rsidRPr="005B45BB">
          <w:rPr>
            <w:rStyle w:val="Hyperlink"/>
            <w:rFonts w:hAnsi="Times New Roman" w:cs="Times New Roman"/>
            <w:bCs/>
            <w:sz w:val="28"/>
            <w:szCs w:val="28"/>
          </w:rPr>
          <w:t>: The</w:t>
        </w:r>
        <w:r w:rsidR="006A0F5D" w:rsidRPr="005B45BB">
          <w:rPr>
            <w:rStyle w:val="Hyperlink"/>
            <w:rFonts w:hAnsi="Times New Roman" w:cs="Times New Roman"/>
            <w:bCs/>
            <w:sz w:val="28"/>
            <w:szCs w:val="28"/>
          </w:rPr>
          <w:t xml:space="preserve"> Purpose</w:t>
        </w:r>
        <w:r w:rsidR="005732DD" w:rsidRPr="005B45BB">
          <w:rPr>
            <w:rStyle w:val="Hyperlink"/>
            <w:rFonts w:hAnsi="Times New Roman" w:cs="Times New Roman"/>
            <w:bCs/>
            <w:sz w:val="28"/>
            <w:szCs w:val="28"/>
          </w:rPr>
          <w:t xml:space="preserve"> and</w:t>
        </w:r>
        <w:r w:rsidR="00210E72" w:rsidRPr="005B45BB">
          <w:rPr>
            <w:rStyle w:val="Hyperlink"/>
            <w:rFonts w:hAnsi="Times New Roman" w:cs="Times New Roman"/>
            <w:bCs/>
            <w:sz w:val="28"/>
            <w:szCs w:val="28"/>
          </w:rPr>
          <w:t xml:space="preserve"> Interpretation of the Constitution</w:t>
        </w:r>
      </w:hyperlink>
    </w:p>
    <w:p w14:paraId="1D355A16" w14:textId="0CAB8BD9" w:rsidR="00210E72" w:rsidRDefault="00564E65">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hyperlink w:anchor="Two" w:history="1">
        <w:r w:rsidR="003240E9" w:rsidRPr="005B45BB">
          <w:rPr>
            <w:rStyle w:val="Hyperlink"/>
            <w:rFonts w:hAnsi="Times New Roman" w:cs="Times New Roman"/>
            <w:bCs/>
            <w:sz w:val="28"/>
            <w:szCs w:val="28"/>
          </w:rPr>
          <w:t>Section 2</w:t>
        </w:r>
        <w:r w:rsidR="00210E72" w:rsidRPr="005B45BB">
          <w:rPr>
            <w:rStyle w:val="Hyperlink"/>
            <w:rFonts w:hAnsi="Times New Roman" w:cs="Times New Roman"/>
            <w:bCs/>
            <w:sz w:val="28"/>
            <w:szCs w:val="28"/>
          </w:rPr>
          <w:t>: Purpose and Membership of the JCR</w:t>
        </w:r>
      </w:hyperlink>
    </w:p>
    <w:p w14:paraId="25AD851D" w14:textId="38526A0D" w:rsidR="003240E9" w:rsidRDefault="00564E65">
      <w:pPr>
        <w:pBdr>
          <w:top w:val="none" w:sz="0" w:space="0" w:color="auto"/>
          <w:left w:val="none" w:sz="0" w:space="0" w:color="auto"/>
          <w:bottom w:val="none" w:sz="0" w:space="0" w:color="auto"/>
          <w:right w:val="none" w:sz="0" w:space="0" w:color="auto"/>
          <w:between w:val="none" w:sz="0" w:space="0" w:color="auto"/>
          <w:bar w:val="none" w:sz="0" w:color="auto"/>
        </w:pBdr>
        <w:rPr>
          <w:rStyle w:val="Hyperlink"/>
          <w:rFonts w:hAnsi="Times New Roman" w:cs="Times New Roman"/>
          <w:bCs/>
          <w:sz w:val="28"/>
          <w:szCs w:val="28"/>
        </w:rPr>
      </w:pPr>
      <w:hyperlink w:anchor="Three" w:history="1">
        <w:r w:rsidR="003240E9" w:rsidRPr="005B45BB">
          <w:rPr>
            <w:rStyle w:val="Hyperlink"/>
            <w:rFonts w:hAnsi="Times New Roman" w:cs="Times New Roman"/>
            <w:bCs/>
            <w:sz w:val="28"/>
            <w:szCs w:val="28"/>
          </w:rPr>
          <w:t>Section 3</w:t>
        </w:r>
        <w:r w:rsidR="00210E72" w:rsidRPr="005B45BB">
          <w:rPr>
            <w:rStyle w:val="Hyperlink"/>
            <w:rFonts w:hAnsi="Times New Roman" w:cs="Times New Roman"/>
            <w:bCs/>
            <w:sz w:val="28"/>
            <w:szCs w:val="28"/>
          </w:rPr>
          <w:t>: Information Held by the JCR about its Members</w:t>
        </w:r>
      </w:hyperlink>
    </w:p>
    <w:p w14:paraId="708500B4" w14:textId="019FC0B6" w:rsidR="005B45BB" w:rsidRDefault="00564E65">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hyperlink w:anchor="Four" w:history="1">
        <w:r w:rsidR="005B45BB" w:rsidRPr="005B45BB">
          <w:rPr>
            <w:rStyle w:val="Hyperlink"/>
            <w:rFonts w:hAnsi="Times New Roman" w:cs="Times New Roman"/>
            <w:bCs/>
            <w:sz w:val="28"/>
            <w:szCs w:val="28"/>
          </w:rPr>
          <w:t>Section 4: External Representation of the JCR</w:t>
        </w:r>
      </w:hyperlink>
    </w:p>
    <w:p w14:paraId="641EA621" w14:textId="398054A9" w:rsidR="003240E9" w:rsidRDefault="00564E65">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hyperlink w:anchor="Five" w:history="1">
        <w:r w:rsidR="003240E9" w:rsidRPr="005B45BB">
          <w:rPr>
            <w:rStyle w:val="Hyperlink"/>
            <w:rFonts w:hAnsi="Times New Roman" w:cs="Times New Roman"/>
            <w:bCs/>
            <w:sz w:val="28"/>
            <w:szCs w:val="28"/>
          </w:rPr>
          <w:t xml:space="preserve">Section </w:t>
        </w:r>
        <w:r w:rsidR="005B45BB" w:rsidRPr="005B45BB">
          <w:rPr>
            <w:rStyle w:val="Hyperlink"/>
            <w:rFonts w:hAnsi="Times New Roman" w:cs="Times New Roman"/>
            <w:bCs/>
            <w:sz w:val="28"/>
            <w:szCs w:val="28"/>
          </w:rPr>
          <w:t>5</w:t>
        </w:r>
        <w:r w:rsidR="00210E72" w:rsidRPr="005B45BB">
          <w:rPr>
            <w:rStyle w:val="Hyperlink"/>
            <w:rFonts w:hAnsi="Times New Roman" w:cs="Times New Roman"/>
            <w:bCs/>
            <w:sz w:val="28"/>
            <w:szCs w:val="28"/>
          </w:rPr>
          <w:t>: The JCR Committee</w:t>
        </w:r>
      </w:hyperlink>
    </w:p>
    <w:p w14:paraId="4CDDD6A7" w14:textId="34518C10" w:rsidR="003240E9" w:rsidRDefault="00564E65">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hyperlink w:anchor="Six" w:history="1">
        <w:r w:rsidR="003240E9" w:rsidRPr="005B45BB">
          <w:rPr>
            <w:rStyle w:val="Hyperlink"/>
            <w:rFonts w:hAnsi="Times New Roman" w:cs="Times New Roman"/>
            <w:bCs/>
            <w:sz w:val="28"/>
            <w:szCs w:val="28"/>
          </w:rPr>
          <w:t xml:space="preserve">Section </w:t>
        </w:r>
        <w:r w:rsidR="005B45BB" w:rsidRPr="005B45BB">
          <w:rPr>
            <w:rStyle w:val="Hyperlink"/>
            <w:rFonts w:hAnsi="Times New Roman" w:cs="Times New Roman"/>
            <w:bCs/>
            <w:sz w:val="28"/>
            <w:szCs w:val="28"/>
          </w:rPr>
          <w:t>6</w:t>
        </w:r>
        <w:r w:rsidR="00210E72" w:rsidRPr="005B45BB">
          <w:rPr>
            <w:rStyle w:val="Hyperlink"/>
            <w:rFonts w:hAnsi="Times New Roman" w:cs="Times New Roman"/>
            <w:bCs/>
            <w:sz w:val="28"/>
            <w:szCs w:val="28"/>
          </w:rPr>
          <w:t>: Fully Elected Officers of the JCR</w:t>
        </w:r>
      </w:hyperlink>
    </w:p>
    <w:p w14:paraId="610BC162" w14:textId="6CEF9E27" w:rsidR="003240E9" w:rsidRDefault="00564E65">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hyperlink w:anchor="Seven" w:history="1">
        <w:r w:rsidR="003240E9" w:rsidRPr="005B45BB">
          <w:rPr>
            <w:rStyle w:val="Hyperlink"/>
            <w:rFonts w:hAnsi="Times New Roman" w:cs="Times New Roman"/>
            <w:bCs/>
            <w:sz w:val="28"/>
            <w:szCs w:val="28"/>
          </w:rPr>
          <w:t xml:space="preserve">Section </w:t>
        </w:r>
        <w:r w:rsidR="005B45BB" w:rsidRPr="005B45BB">
          <w:rPr>
            <w:rStyle w:val="Hyperlink"/>
            <w:rFonts w:hAnsi="Times New Roman" w:cs="Times New Roman"/>
            <w:bCs/>
            <w:sz w:val="28"/>
            <w:szCs w:val="28"/>
          </w:rPr>
          <w:t>7</w:t>
        </w:r>
        <w:r w:rsidR="00210E72" w:rsidRPr="005B45BB">
          <w:rPr>
            <w:rStyle w:val="Hyperlink"/>
            <w:rFonts w:hAnsi="Times New Roman" w:cs="Times New Roman"/>
            <w:bCs/>
            <w:sz w:val="28"/>
            <w:szCs w:val="28"/>
          </w:rPr>
          <w:t>: Semi-Elected Representatives of the JCR</w:t>
        </w:r>
      </w:hyperlink>
    </w:p>
    <w:p w14:paraId="694E8D2B" w14:textId="5B13CBFB" w:rsidR="003240E9" w:rsidRDefault="00564E65">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hyperlink w:anchor="Eight" w:history="1">
        <w:r w:rsidR="003240E9" w:rsidRPr="005B45BB">
          <w:rPr>
            <w:rStyle w:val="Hyperlink"/>
            <w:rFonts w:hAnsi="Times New Roman" w:cs="Times New Roman"/>
            <w:bCs/>
            <w:sz w:val="28"/>
            <w:szCs w:val="28"/>
          </w:rPr>
          <w:t xml:space="preserve">Section </w:t>
        </w:r>
        <w:r w:rsidR="005B45BB" w:rsidRPr="005B45BB">
          <w:rPr>
            <w:rStyle w:val="Hyperlink"/>
            <w:rFonts w:hAnsi="Times New Roman" w:cs="Times New Roman"/>
            <w:bCs/>
            <w:sz w:val="28"/>
            <w:szCs w:val="28"/>
          </w:rPr>
          <w:t>8</w:t>
        </w:r>
        <w:r w:rsidR="00210E72" w:rsidRPr="005B45BB">
          <w:rPr>
            <w:rStyle w:val="Hyperlink"/>
            <w:rFonts w:hAnsi="Times New Roman" w:cs="Times New Roman"/>
            <w:bCs/>
            <w:sz w:val="28"/>
            <w:szCs w:val="28"/>
          </w:rPr>
          <w:t>: Elections to the JCR Committee</w:t>
        </w:r>
      </w:hyperlink>
    </w:p>
    <w:p w14:paraId="320D863E" w14:textId="5B631052" w:rsidR="003240E9" w:rsidRDefault="00564E65">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hyperlink w:anchor="Nine" w:history="1">
        <w:r w:rsidR="003240E9" w:rsidRPr="005B45BB">
          <w:rPr>
            <w:rStyle w:val="Hyperlink"/>
            <w:rFonts w:hAnsi="Times New Roman" w:cs="Times New Roman"/>
            <w:bCs/>
            <w:sz w:val="28"/>
            <w:szCs w:val="28"/>
          </w:rPr>
          <w:t xml:space="preserve">Section </w:t>
        </w:r>
        <w:r w:rsidR="005B45BB" w:rsidRPr="005B45BB">
          <w:rPr>
            <w:rStyle w:val="Hyperlink"/>
            <w:rFonts w:hAnsi="Times New Roman" w:cs="Times New Roman"/>
            <w:bCs/>
            <w:sz w:val="28"/>
            <w:szCs w:val="28"/>
          </w:rPr>
          <w:t>9</w:t>
        </w:r>
        <w:r w:rsidR="00210E72" w:rsidRPr="005B45BB">
          <w:rPr>
            <w:rStyle w:val="Hyperlink"/>
            <w:rFonts w:hAnsi="Times New Roman" w:cs="Times New Roman"/>
            <w:bCs/>
            <w:sz w:val="28"/>
            <w:szCs w:val="28"/>
          </w:rPr>
          <w:t>: Process to Remove an Officer or Representative of the JCR</w:t>
        </w:r>
      </w:hyperlink>
    </w:p>
    <w:p w14:paraId="7B582A7E" w14:textId="275D2F39" w:rsidR="003240E9" w:rsidRDefault="00564E65">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hyperlink w:anchor="Ten" w:history="1">
        <w:r w:rsidR="003240E9" w:rsidRPr="005B45BB">
          <w:rPr>
            <w:rStyle w:val="Hyperlink"/>
            <w:rFonts w:hAnsi="Times New Roman" w:cs="Times New Roman"/>
            <w:bCs/>
            <w:sz w:val="28"/>
            <w:szCs w:val="28"/>
          </w:rPr>
          <w:t xml:space="preserve">Section </w:t>
        </w:r>
        <w:r w:rsidR="005B45BB" w:rsidRPr="005B45BB">
          <w:rPr>
            <w:rStyle w:val="Hyperlink"/>
            <w:rFonts w:hAnsi="Times New Roman" w:cs="Times New Roman"/>
            <w:bCs/>
            <w:sz w:val="28"/>
            <w:szCs w:val="28"/>
          </w:rPr>
          <w:t>10</w:t>
        </w:r>
        <w:r w:rsidR="00210E72" w:rsidRPr="005B45BB">
          <w:rPr>
            <w:rStyle w:val="Hyperlink"/>
            <w:rFonts w:hAnsi="Times New Roman" w:cs="Times New Roman"/>
            <w:bCs/>
            <w:sz w:val="28"/>
            <w:szCs w:val="28"/>
          </w:rPr>
          <w:t>: Conduct of Elections</w:t>
        </w:r>
      </w:hyperlink>
    </w:p>
    <w:p w14:paraId="7AF9705A" w14:textId="388A0413" w:rsidR="00C45D74" w:rsidRDefault="00564E65" w:rsidP="00C45D74">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hyperlink w:anchor="Eleven" w:history="1">
        <w:r w:rsidR="00C45D74" w:rsidRPr="005B45BB">
          <w:rPr>
            <w:rStyle w:val="Hyperlink"/>
            <w:rFonts w:hAnsi="Times New Roman" w:cs="Times New Roman"/>
            <w:bCs/>
            <w:sz w:val="28"/>
            <w:szCs w:val="28"/>
          </w:rPr>
          <w:t>Section 1</w:t>
        </w:r>
        <w:r w:rsidR="005B45BB" w:rsidRPr="005B45BB">
          <w:rPr>
            <w:rStyle w:val="Hyperlink"/>
            <w:rFonts w:hAnsi="Times New Roman" w:cs="Times New Roman"/>
            <w:bCs/>
            <w:sz w:val="28"/>
            <w:szCs w:val="28"/>
          </w:rPr>
          <w:t>1</w:t>
        </w:r>
        <w:r w:rsidR="00C45D74" w:rsidRPr="005B45BB">
          <w:rPr>
            <w:rStyle w:val="Hyperlink"/>
            <w:rFonts w:hAnsi="Times New Roman" w:cs="Times New Roman"/>
            <w:bCs/>
            <w:sz w:val="28"/>
            <w:szCs w:val="28"/>
          </w:rPr>
          <w:t>: Conduct of Hustings</w:t>
        </w:r>
      </w:hyperlink>
    </w:p>
    <w:p w14:paraId="3A4F6EF0" w14:textId="3063D431" w:rsidR="003240E9" w:rsidRDefault="00564E65">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hyperlink w:anchor="Twelve" w:history="1">
        <w:r w:rsidR="003240E9" w:rsidRPr="005B45BB">
          <w:rPr>
            <w:rStyle w:val="Hyperlink"/>
            <w:rFonts w:hAnsi="Times New Roman" w:cs="Times New Roman"/>
            <w:bCs/>
            <w:sz w:val="28"/>
            <w:szCs w:val="28"/>
          </w:rPr>
          <w:t>Section 1</w:t>
        </w:r>
        <w:r w:rsidR="005B45BB" w:rsidRPr="005B45BB">
          <w:rPr>
            <w:rStyle w:val="Hyperlink"/>
            <w:rFonts w:hAnsi="Times New Roman" w:cs="Times New Roman"/>
            <w:bCs/>
            <w:sz w:val="28"/>
            <w:szCs w:val="28"/>
          </w:rPr>
          <w:t>2</w:t>
        </w:r>
        <w:r w:rsidR="00210E72" w:rsidRPr="005B45BB">
          <w:rPr>
            <w:rStyle w:val="Hyperlink"/>
            <w:rFonts w:hAnsi="Times New Roman" w:cs="Times New Roman"/>
            <w:bCs/>
            <w:sz w:val="28"/>
            <w:szCs w:val="28"/>
          </w:rPr>
          <w:t>: Conduct of Referenda</w:t>
        </w:r>
      </w:hyperlink>
    </w:p>
    <w:p w14:paraId="5BA8D8FD" w14:textId="56CD7267" w:rsidR="003240E9" w:rsidRDefault="00564E65">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hyperlink w:anchor="Thirteen" w:history="1">
        <w:r w:rsidR="003240E9" w:rsidRPr="005B45BB">
          <w:rPr>
            <w:rStyle w:val="Hyperlink"/>
            <w:rFonts w:hAnsi="Times New Roman" w:cs="Times New Roman"/>
            <w:bCs/>
            <w:sz w:val="28"/>
            <w:szCs w:val="28"/>
          </w:rPr>
          <w:t>Section 1</w:t>
        </w:r>
        <w:r w:rsidR="005B45BB" w:rsidRPr="005B45BB">
          <w:rPr>
            <w:rStyle w:val="Hyperlink"/>
            <w:rFonts w:hAnsi="Times New Roman" w:cs="Times New Roman"/>
            <w:bCs/>
            <w:sz w:val="28"/>
            <w:szCs w:val="28"/>
          </w:rPr>
          <w:t>3</w:t>
        </w:r>
        <w:r w:rsidR="00210E72" w:rsidRPr="005B45BB">
          <w:rPr>
            <w:rStyle w:val="Hyperlink"/>
            <w:rFonts w:hAnsi="Times New Roman" w:cs="Times New Roman"/>
            <w:bCs/>
            <w:sz w:val="28"/>
            <w:szCs w:val="28"/>
          </w:rPr>
          <w:t>: Conduct of Open Meetings of the JCR</w:t>
        </w:r>
      </w:hyperlink>
    </w:p>
    <w:p w14:paraId="4DBE191A" w14:textId="5AC9D911" w:rsidR="003240E9" w:rsidRDefault="00564E65">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hyperlink w:anchor="Fourteen" w:history="1">
        <w:r w:rsidR="003240E9" w:rsidRPr="005B45BB">
          <w:rPr>
            <w:rStyle w:val="Hyperlink"/>
            <w:rFonts w:hAnsi="Times New Roman" w:cs="Times New Roman"/>
            <w:bCs/>
            <w:sz w:val="28"/>
            <w:szCs w:val="28"/>
          </w:rPr>
          <w:t>Section 1</w:t>
        </w:r>
        <w:r w:rsidR="005B45BB" w:rsidRPr="005B45BB">
          <w:rPr>
            <w:rStyle w:val="Hyperlink"/>
            <w:rFonts w:hAnsi="Times New Roman" w:cs="Times New Roman"/>
            <w:bCs/>
            <w:sz w:val="28"/>
            <w:szCs w:val="28"/>
          </w:rPr>
          <w:t>4</w:t>
        </w:r>
        <w:r w:rsidR="00210E72" w:rsidRPr="005B45BB">
          <w:rPr>
            <w:rStyle w:val="Hyperlink"/>
            <w:rFonts w:hAnsi="Times New Roman" w:cs="Times New Roman"/>
            <w:bCs/>
            <w:sz w:val="28"/>
            <w:szCs w:val="28"/>
          </w:rPr>
          <w:t>: Finances of the JCR</w:t>
        </w:r>
      </w:hyperlink>
    </w:p>
    <w:p w14:paraId="75D08B1A" w14:textId="0195DC46" w:rsidR="003240E9" w:rsidRDefault="00564E65">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hyperlink w:anchor="Fifteen" w:history="1">
        <w:r w:rsidR="003240E9" w:rsidRPr="005B45BB">
          <w:rPr>
            <w:rStyle w:val="Hyperlink"/>
            <w:rFonts w:hAnsi="Times New Roman" w:cs="Times New Roman"/>
            <w:bCs/>
            <w:sz w:val="28"/>
            <w:szCs w:val="28"/>
          </w:rPr>
          <w:t>Section 1</w:t>
        </w:r>
        <w:r w:rsidR="005B45BB" w:rsidRPr="005B45BB">
          <w:rPr>
            <w:rStyle w:val="Hyperlink"/>
            <w:rFonts w:hAnsi="Times New Roman" w:cs="Times New Roman"/>
            <w:bCs/>
            <w:sz w:val="28"/>
            <w:szCs w:val="28"/>
          </w:rPr>
          <w:t>5</w:t>
        </w:r>
        <w:r w:rsidR="00210E72" w:rsidRPr="005B45BB">
          <w:rPr>
            <w:rStyle w:val="Hyperlink"/>
            <w:rFonts w:hAnsi="Times New Roman" w:cs="Times New Roman"/>
            <w:bCs/>
            <w:sz w:val="28"/>
            <w:szCs w:val="28"/>
          </w:rPr>
          <w:t>: JCR Clubs and Societies</w:t>
        </w:r>
      </w:hyperlink>
    </w:p>
    <w:p w14:paraId="1F0A8166" w14:textId="5FAD78FB" w:rsidR="003240E9" w:rsidRDefault="00564E65">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hyperlink w:anchor="Sixteen" w:history="1">
        <w:r w:rsidR="003240E9" w:rsidRPr="005B45BB">
          <w:rPr>
            <w:rStyle w:val="Hyperlink"/>
            <w:rFonts w:hAnsi="Times New Roman" w:cs="Times New Roman"/>
            <w:bCs/>
            <w:sz w:val="28"/>
            <w:szCs w:val="28"/>
          </w:rPr>
          <w:t>Section 1</w:t>
        </w:r>
        <w:r w:rsidR="005B45BB" w:rsidRPr="005B45BB">
          <w:rPr>
            <w:rStyle w:val="Hyperlink"/>
            <w:rFonts w:hAnsi="Times New Roman" w:cs="Times New Roman"/>
            <w:bCs/>
            <w:sz w:val="28"/>
            <w:szCs w:val="28"/>
          </w:rPr>
          <w:t>6</w:t>
        </w:r>
        <w:r w:rsidR="00210E72" w:rsidRPr="005B45BB">
          <w:rPr>
            <w:rStyle w:val="Hyperlink"/>
            <w:rFonts w:hAnsi="Times New Roman" w:cs="Times New Roman"/>
            <w:bCs/>
            <w:sz w:val="28"/>
            <w:szCs w:val="28"/>
          </w:rPr>
          <w:t>: Charities</w:t>
        </w:r>
      </w:hyperlink>
    </w:p>
    <w:p w14:paraId="675DB4C6" w14:textId="6844FBED" w:rsidR="0068741F" w:rsidRDefault="00564E65">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kern w:val="36"/>
          <w:lang w:eastAsia="en-GB"/>
        </w:rPr>
      </w:pPr>
      <w:hyperlink w:anchor="Seventeen" w:history="1">
        <w:r w:rsidR="00DE507D" w:rsidRPr="005B45BB">
          <w:rPr>
            <w:rStyle w:val="Hyperlink"/>
            <w:rFonts w:hAnsi="Times New Roman" w:cs="Times New Roman"/>
            <w:bCs/>
            <w:sz w:val="28"/>
            <w:szCs w:val="28"/>
          </w:rPr>
          <w:t>Section 1</w:t>
        </w:r>
        <w:r w:rsidR="005B45BB" w:rsidRPr="005B45BB">
          <w:rPr>
            <w:rStyle w:val="Hyperlink"/>
            <w:rFonts w:hAnsi="Times New Roman" w:cs="Times New Roman"/>
            <w:bCs/>
            <w:sz w:val="28"/>
            <w:szCs w:val="28"/>
          </w:rPr>
          <w:t>7</w:t>
        </w:r>
        <w:r w:rsidR="00DE507D" w:rsidRPr="005B45BB">
          <w:rPr>
            <w:rStyle w:val="Hyperlink"/>
            <w:rFonts w:hAnsi="Times New Roman" w:cs="Times New Roman"/>
            <w:bCs/>
            <w:sz w:val="28"/>
            <w:szCs w:val="28"/>
          </w:rPr>
          <w:t>: Affiliations to External Bodies</w:t>
        </w:r>
      </w:hyperlink>
    </w:p>
    <w:p w14:paraId="1BA3F211" w14:textId="77777777" w:rsidR="00DE507D" w:rsidRDefault="00DE507D" w:rsidP="00014397">
      <w:pPr>
        <w:pStyle w:val="Heading1A"/>
        <w:jc w:val="both"/>
        <w:rPr>
          <w:rFonts w:hAnsi="Times New Roman" w:cs="Times New Roman"/>
          <w:b w:val="0"/>
          <w:bCs w:val="0"/>
          <w:sz w:val="24"/>
          <w:szCs w:val="24"/>
          <w:lang w:val="en-GB"/>
        </w:rPr>
      </w:pPr>
    </w:p>
    <w:p w14:paraId="1E3A6807" w14:textId="77777777" w:rsidR="00DB0417" w:rsidRDefault="00DB0417" w:rsidP="00014397">
      <w:pPr>
        <w:pStyle w:val="Heading1A"/>
        <w:jc w:val="both"/>
        <w:rPr>
          <w:rFonts w:hAnsi="Times New Roman" w:cs="Times New Roman"/>
          <w:b w:val="0"/>
          <w:bCs w:val="0"/>
          <w:sz w:val="24"/>
          <w:szCs w:val="24"/>
          <w:lang w:val="en-GB"/>
        </w:rPr>
      </w:pPr>
    </w:p>
    <w:p w14:paraId="3C00EA05" w14:textId="77777777" w:rsidR="00DE507D" w:rsidRDefault="00DE507D" w:rsidP="00014397">
      <w:pPr>
        <w:pStyle w:val="Heading1A"/>
        <w:jc w:val="both"/>
        <w:rPr>
          <w:rFonts w:hAnsi="Times New Roman" w:cs="Times New Roman"/>
          <w:b w:val="0"/>
          <w:bCs w:val="0"/>
          <w:sz w:val="24"/>
          <w:szCs w:val="24"/>
          <w:lang w:val="en-GB"/>
        </w:rPr>
      </w:pPr>
    </w:p>
    <w:p w14:paraId="539F69B1" w14:textId="77777777" w:rsidR="00DE507D" w:rsidRDefault="00DE507D" w:rsidP="00014397">
      <w:pPr>
        <w:pStyle w:val="Heading1A"/>
        <w:jc w:val="both"/>
        <w:rPr>
          <w:rFonts w:hAnsi="Times New Roman" w:cs="Times New Roman"/>
          <w:b w:val="0"/>
          <w:bCs w:val="0"/>
          <w:sz w:val="24"/>
          <w:szCs w:val="24"/>
          <w:lang w:val="en-GB"/>
        </w:rPr>
      </w:pPr>
    </w:p>
    <w:p w14:paraId="6875D155" w14:textId="32050F2C" w:rsidR="00014397" w:rsidRDefault="00014397" w:rsidP="00014397">
      <w:pPr>
        <w:pStyle w:val="Heading1A"/>
        <w:jc w:val="both"/>
        <w:rPr>
          <w:rFonts w:hAnsi="Times New Roman" w:cs="Times New Roman"/>
          <w:b w:val="0"/>
          <w:bCs w:val="0"/>
          <w:sz w:val="24"/>
          <w:szCs w:val="24"/>
          <w:lang w:val="en-GB"/>
        </w:rPr>
      </w:pPr>
      <w:bookmarkStart w:id="2" w:name="One"/>
      <w:r w:rsidRPr="00611CF8">
        <w:rPr>
          <w:rFonts w:hAnsi="Times New Roman" w:cs="Times New Roman"/>
          <w:b w:val="0"/>
          <w:bCs w:val="0"/>
          <w:sz w:val="24"/>
          <w:szCs w:val="24"/>
          <w:lang w:val="en-GB"/>
        </w:rPr>
        <w:t xml:space="preserve">Section 1: The </w:t>
      </w:r>
      <w:r w:rsidR="006A0F5D">
        <w:rPr>
          <w:rFonts w:hAnsi="Times New Roman" w:cs="Times New Roman"/>
          <w:b w:val="0"/>
          <w:bCs w:val="0"/>
          <w:sz w:val="24"/>
          <w:szCs w:val="24"/>
          <w:lang w:val="en-GB"/>
        </w:rPr>
        <w:t xml:space="preserve">Purpose and </w:t>
      </w:r>
      <w:r w:rsidRPr="00611CF8">
        <w:rPr>
          <w:rFonts w:hAnsi="Times New Roman" w:cs="Times New Roman"/>
          <w:b w:val="0"/>
          <w:bCs w:val="0"/>
          <w:sz w:val="24"/>
          <w:szCs w:val="24"/>
          <w:lang w:val="en-GB"/>
        </w:rPr>
        <w:t xml:space="preserve">Interpretation of the Constitution </w:t>
      </w:r>
    </w:p>
    <w:bookmarkEnd w:id="2"/>
    <w:p w14:paraId="0723CF8C" w14:textId="20FC97B1" w:rsidR="005732DD" w:rsidRPr="00611CF8" w:rsidRDefault="005732DD" w:rsidP="00014397">
      <w:pPr>
        <w:pStyle w:val="Heading1A"/>
        <w:jc w:val="both"/>
        <w:rPr>
          <w:rFonts w:eastAsia="Avenir Black" w:hAnsi="Times New Roman" w:cs="Times New Roman"/>
          <w:b w:val="0"/>
          <w:bCs w:val="0"/>
          <w:sz w:val="24"/>
          <w:szCs w:val="24"/>
          <w:lang w:val="en-GB"/>
        </w:rPr>
      </w:pPr>
    </w:p>
    <w:p w14:paraId="58B3252D" w14:textId="6AE9C157" w:rsidR="005732DD" w:rsidRPr="005732DD" w:rsidRDefault="005732DD" w:rsidP="005732DD">
      <w:pPr>
        <w:numPr>
          <w:ilvl w:val="0"/>
          <w:numId w:val="1"/>
        </w:numPr>
        <w:spacing w:before="100" w:after="100"/>
        <w:jc w:val="both"/>
        <w:rPr>
          <w:rFonts w:eastAsia="Avenir Black" w:hAnsi="Times New Roman" w:cs="Times New Roman"/>
          <w:sz w:val="20"/>
          <w:szCs w:val="20"/>
        </w:rPr>
      </w:pPr>
      <w:r>
        <w:rPr>
          <w:rFonts w:eastAsia="Avenir Black" w:hAnsi="Times New Roman" w:cs="Times New Roman"/>
          <w:sz w:val="20"/>
          <w:szCs w:val="20"/>
        </w:rPr>
        <w:t>All uses of ‘Junior Common Room’ or ‘JCR’ in this document refer to the political body by the name of ‘Oriel College Junior Common Room’ unless otherwise stated.</w:t>
      </w:r>
    </w:p>
    <w:p w14:paraId="693D64BC" w14:textId="77777777" w:rsidR="005732DD" w:rsidRPr="005732DD" w:rsidRDefault="005732DD" w:rsidP="00014397">
      <w:pPr>
        <w:numPr>
          <w:ilvl w:val="0"/>
          <w:numId w:val="1"/>
        </w:numPr>
        <w:spacing w:before="100" w:after="100"/>
        <w:jc w:val="both"/>
        <w:rPr>
          <w:rFonts w:eastAsia="Avenir Black" w:hAnsi="Times New Roman" w:cs="Times New Roman"/>
          <w:sz w:val="20"/>
          <w:szCs w:val="20"/>
        </w:rPr>
      </w:pPr>
      <w:r>
        <w:rPr>
          <w:rFonts w:hAnsi="Times New Roman" w:cs="Times New Roman"/>
          <w:sz w:val="20"/>
          <w:szCs w:val="20"/>
        </w:rPr>
        <w:t>The purpose of this constitution is to define the parameters of the Junior Common Room (JCR) as a political body, and to set internal regulations for the JCR</w:t>
      </w:r>
      <w:r w:rsidRPr="00611CF8">
        <w:rPr>
          <w:rFonts w:hAnsi="Times New Roman" w:cs="Times New Roman"/>
          <w:sz w:val="20"/>
          <w:szCs w:val="20"/>
        </w:rPr>
        <w:t xml:space="preserve"> </w:t>
      </w:r>
    </w:p>
    <w:p w14:paraId="4F073FF3" w14:textId="64B25B98" w:rsidR="005732DD" w:rsidRPr="00611CF8" w:rsidRDefault="005732DD" w:rsidP="005732DD">
      <w:pPr>
        <w:numPr>
          <w:ilvl w:val="0"/>
          <w:numId w:val="1"/>
        </w:numPr>
        <w:spacing w:before="100" w:after="100"/>
        <w:jc w:val="both"/>
        <w:rPr>
          <w:rFonts w:eastAsia="Avenir Black" w:hAnsi="Times New Roman" w:cs="Times New Roman"/>
          <w:sz w:val="20"/>
          <w:szCs w:val="20"/>
        </w:rPr>
      </w:pPr>
      <w:r w:rsidRPr="00611CF8">
        <w:rPr>
          <w:rFonts w:hAnsi="Times New Roman" w:cs="Times New Roman"/>
          <w:sz w:val="20"/>
          <w:szCs w:val="20"/>
        </w:rPr>
        <w:t>This Constitution is binding upon</w:t>
      </w:r>
      <w:r w:rsidR="00260E26">
        <w:rPr>
          <w:rFonts w:hAnsi="Times New Roman" w:cs="Times New Roman"/>
          <w:sz w:val="20"/>
          <w:szCs w:val="20"/>
        </w:rPr>
        <w:t xml:space="preserve"> the JCR</w:t>
      </w:r>
      <w:r w:rsidRPr="00611CF8">
        <w:rPr>
          <w:rFonts w:hAnsi="Times New Roman" w:cs="Times New Roman"/>
          <w:sz w:val="20"/>
          <w:szCs w:val="20"/>
        </w:rPr>
        <w:t xml:space="preserve"> and is subject to the approval of</w:t>
      </w:r>
      <w:r>
        <w:rPr>
          <w:rFonts w:hAnsi="Times New Roman" w:cs="Times New Roman"/>
          <w:sz w:val="20"/>
          <w:szCs w:val="20"/>
        </w:rPr>
        <w:t xml:space="preserve"> Oriel College’s</w:t>
      </w:r>
      <w:r w:rsidRPr="00611CF8">
        <w:rPr>
          <w:rFonts w:hAnsi="Times New Roman" w:cs="Times New Roman"/>
          <w:sz w:val="20"/>
          <w:szCs w:val="20"/>
        </w:rPr>
        <w:t xml:space="preserve"> Go</w:t>
      </w:r>
      <w:r>
        <w:rPr>
          <w:rFonts w:hAnsi="Times New Roman" w:cs="Times New Roman"/>
          <w:sz w:val="20"/>
          <w:szCs w:val="20"/>
        </w:rPr>
        <w:t>verning Body at intervals of no</w:t>
      </w:r>
      <w:r w:rsidRPr="00611CF8">
        <w:rPr>
          <w:rFonts w:hAnsi="Times New Roman" w:cs="Times New Roman"/>
          <w:sz w:val="20"/>
          <w:szCs w:val="20"/>
        </w:rPr>
        <w:t xml:space="preserve"> more than five years. </w:t>
      </w:r>
    </w:p>
    <w:p w14:paraId="3484F675" w14:textId="6BA60CB5" w:rsidR="00014397" w:rsidRPr="005732DD" w:rsidRDefault="00014397" w:rsidP="005732DD">
      <w:pPr>
        <w:numPr>
          <w:ilvl w:val="0"/>
          <w:numId w:val="1"/>
        </w:numPr>
        <w:spacing w:before="100" w:after="100"/>
        <w:jc w:val="both"/>
        <w:rPr>
          <w:rFonts w:eastAsia="Avenir Black" w:hAnsi="Times New Roman" w:cs="Times New Roman"/>
          <w:sz w:val="20"/>
          <w:szCs w:val="20"/>
        </w:rPr>
      </w:pPr>
      <w:r w:rsidRPr="005732DD">
        <w:rPr>
          <w:rFonts w:hAnsi="Times New Roman" w:cs="Times New Roman"/>
          <w:sz w:val="20"/>
          <w:szCs w:val="20"/>
        </w:rPr>
        <w:t xml:space="preserve">All references that are in the singular can be read in the plural and vice-versa, except in the case of Officers and Representatives of the JCR, where there shall be one of each unless otherwise stated. </w:t>
      </w:r>
    </w:p>
    <w:p w14:paraId="6BEFB1F4" w14:textId="2D6156FC" w:rsidR="00014397" w:rsidRPr="00611CF8" w:rsidRDefault="00014397" w:rsidP="00014397">
      <w:pPr>
        <w:numPr>
          <w:ilvl w:val="0"/>
          <w:numId w:val="1"/>
        </w:numPr>
        <w:spacing w:before="100" w:after="100"/>
        <w:jc w:val="both"/>
        <w:rPr>
          <w:rFonts w:eastAsia="Avenir Black" w:hAnsi="Times New Roman" w:cs="Times New Roman"/>
          <w:sz w:val="20"/>
          <w:szCs w:val="20"/>
        </w:rPr>
      </w:pPr>
      <w:r w:rsidRPr="00611CF8">
        <w:rPr>
          <w:rFonts w:hAnsi="Times New Roman" w:cs="Times New Roman"/>
          <w:sz w:val="20"/>
          <w:szCs w:val="20"/>
        </w:rPr>
        <w:t>All uses of ‘term’ refer to academic term, weeks nought to eight. All uses of ‘term in office’ refer to the tenure of an Officer or Representative</w:t>
      </w:r>
      <w:r w:rsidR="005732DD">
        <w:rPr>
          <w:rFonts w:hAnsi="Times New Roman" w:cs="Times New Roman"/>
          <w:sz w:val="20"/>
          <w:szCs w:val="20"/>
        </w:rPr>
        <w:t xml:space="preserve"> of the JCR</w:t>
      </w:r>
      <w:r w:rsidRPr="00611CF8">
        <w:rPr>
          <w:rFonts w:hAnsi="Times New Roman" w:cs="Times New Roman"/>
          <w:sz w:val="20"/>
          <w:szCs w:val="20"/>
        </w:rPr>
        <w:t>.</w:t>
      </w:r>
    </w:p>
    <w:p w14:paraId="658ADA78" w14:textId="0A52CEBA" w:rsidR="00014397" w:rsidRPr="005732DD" w:rsidRDefault="00014397" w:rsidP="00014397">
      <w:pPr>
        <w:numPr>
          <w:ilvl w:val="0"/>
          <w:numId w:val="1"/>
        </w:numPr>
        <w:spacing w:before="100" w:after="100"/>
        <w:jc w:val="both"/>
        <w:rPr>
          <w:rFonts w:eastAsia="Avenir Black" w:hAnsi="Times New Roman" w:cs="Times New Roman"/>
          <w:sz w:val="20"/>
          <w:szCs w:val="20"/>
        </w:rPr>
      </w:pPr>
      <w:r w:rsidRPr="00611CF8">
        <w:rPr>
          <w:rFonts w:hAnsi="Times New Roman" w:cs="Times New Roman"/>
          <w:sz w:val="20"/>
          <w:szCs w:val="20"/>
        </w:rPr>
        <w:t xml:space="preserve">All uses of ‘student(s)’ refer to undergraduates unless otherwise stated. </w:t>
      </w:r>
    </w:p>
    <w:p w14:paraId="25D16C7F" w14:textId="60D53D8F" w:rsidR="005732DD" w:rsidRPr="005732DD" w:rsidRDefault="005732DD" w:rsidP="005732DD">
      <w:pPr>
        <w:numPr>
          <w:ilvl w:val="0"/>
          <w:numId w:val="1"/>
        </w:numPr>
        <w:spacing w:before="100" w:after="100"/>
        <w:jc w:val="both"/>
        <w:rPr>
          <w:rFonts w:eastAsia="Avenir Black" w:hAnsi="Times New Roman" w:cs="Times New Roman"/>
          <w:sz w:val="20"/>
          <w:szCs w:val="20"/>
        </w:rPr>
      </w:pPr>
      <w:r>
        <w:rPr>
          <w:rFonts w:hAnsi="Times New Roman" w:cs="Times New Roman"/>
          <w:sz w:val="20"/>
          <w:szCs w:val="20"/>
        </w:rPr>
        <w:t>All references to 'Treasurer’, ‘Officer’, etc., should be taken to refer to officers of Oriel College JCR rather than to officers of Oriel College, unless otherwise stated.</w:t>
      </w:r>
    </w:p>
    <w:p w14:paraId="1AEC1F1D" w14:textId="77777777" w:rsidR="00014397" w:rsidRPr="00611CF8" w:rsidRDefault="00014397" w:rsidP="00014397">
      <w:pPr>
        <w:numPr>
          <w:ilvl w:val="0"/>
          <w:numId w:val="1"/>
        </w:numPr>
        <w:spacing w:before="100" w:after="100"/>
        <w:jc w:val="both"/>
        <w:rPr>
          <w:rFonts w:eastAsia="Avenir Black" w:hAnsi="Times New Roman" w:cs="Times New Roman"/>
          <w:sz w:val="20"/>
          <w:szCs w:val="20"/>
        </w:rPr>
      </w:pPr>
      <w:r w:rsidRPr="00611CF8">
        <w:rPr>
          <w:rFonts w:hAnsi="Times New Roman" w:cs="Times New Roman"/>
          <w:sz w:val="20"/>
          <w:szCs w:val="20"/>
        </w:rPr>
        <w:t xml:space="preserve">When signatures are required to invoke an act of the JCR, those signatures must belong to those eligible to vote in a JCR election. </w:t>
      </w:r>
    </w:p>
    <w:p w14:paraId="6F725620" w14:textId="77777777" w:rsidR="00014397" w:rsidRPr="0015002A" w:rsidRDefault="00014397" w:rsidP="00014397">
      <w:pPr>
        <w:numPr>
          <w:ilvl w:val="0"/>
          <w:numId w:val="1"/>
        </w:numPr>
        <w:spacing w:before="100" w:after="100"/>
        <w:jc w:val="both"/>
        <w:rPr>
          <w:rFonts w:eastAsia="Avenir Black" w:hAnsi="Times New Roman" w:cs="Times New Roman"/>
          <w:sz w:val="20"/>
          <w:szCs w:val="20"/>
        </w:rPr>
      </w:pPr>
      <w:r w:rsidRPr="0015002A">
        <w:rPr>
          <w:rFonts w:hAnsi="Times New Roman" w:cs="Times New Roman"/>
          <w:sz w:val="20"/>
          <w:szCs w:val="20"/>
        </w:rPr>
        <w:t>A copy of this Constitution shall be available to view at all times on the JCR website. JCR members can request a virtual copy from the Secretary at any time.</w:t>
      </w:r>
    </w:p>
    <w:p w14:paraId="105F0B7B" w14:textId="057F287B" w:rsidR="00014397" w:rsidRPr="005732DD" w:rsidRDefault="00014397" w:rsidP="00014397">
      <w:pPr>
        <w:numPr>
          <w:ilvl w:val="0"/>
          <w:numId w:val="1"/>
        </w:numPr>
        <w:spacing w:before="100" w:after="100"/>
        <w:jc w:val="both"/>
        <w:rPr>
          <w:rFonts w:eastAsia="Avenir Black" w:hAnsi="Times New Roman" w:cs="Times New Roman"/>
          <w:sz w:val="20"/>
          <w:szCs w:val="20"/>
        </w:rPr>
      </w:pPr>
      <w:r w:rsidRPr="00611CF8">
        <w:rPr>
          <w:rFonts w:hAnsi="Times New Roman" w:cs="Times New Roman"/>
          <w:sz w:val="20"/>
          <w:szCs w:val="20"/>
        </w:rPr>
        <w:t>As per Section 5 (c), in the event of confusion over the interpretation of the Constitution</w:t>
      </w:r>
      <w:r w:rsidR="00314E73">
        <w:rPr>
          <w:rFonts w:hAnsi="Times New Roman" w:cs="Times New Roman"/>
          <w:sz w:val="20"/>
          <w:szCs w:val="20"/>
        </w:rPr>
        <w:t>,</w:t>
      </w:r>
      <w:r w:rsidRPr="00611CF8">
        <w:rPr>
          <w:rFonts w:hAnsi="Times New Roman" w:cs="Times New Roman"/>
          <w:sz w:val="20"/>
          <w:szCs w:val="20"/>
        </w:rPr>
        <w:t xml:space="preserve"> the Returning Officer shall provide the final interpretation.</w:t>
      </w:r>
    </w:p>
    <w:p w14:paraId="7A40B0C0" w14:textId="5970C0D1" w:rsidR="005732DD" w:rsidRPr="005732DD" w:rsidRDefault="005732DD" w:rsidP="005732DD">
      <w:pPr>
        <w:numPr>
          <w:ilvl w:val="0"/>
          <w:numId w:val="1"/>
        </w:numPr>
        <w:spacing w:before="100" w:after="100"/>
        <w:jc w:val="both"/>
        <w:rPr>
          <w:rFonts w:eastAsia="Avenir Black" w:hAnsi="Times New Roman" w:cs="Times New Roman"/>
          <w:sz w:val="20"/>
          <w:szCs w:val="20"/>
        </w:rPr>
      </w:pPr>
      <w:r>
        <w:rPr>
          <w:rFonts w:eastAsia="Avenir Black" w:hAnsi="Times New Roman" w:cs="Times New Roman"/>
          <w:sz w:val="20"/>
          <w:szCs w:val="20"/>
        </w:rPr>
        <w:t>Minor revisions may be made to this Constitution at the Returning Officer’s discretion without a vote by the JCR. All such changes that have been made must be made public to the JCR by the Returning Officer within a week of them having been made. Any such changes may be challenged by any voting member of the JCR through a motion to an open meeting.</w:t>
      </w:r>
    </w:p>
    <w:p w14:paraId="294818EB" w14:textId="77777777" w:rsidR="00F34636" w:rsidRDefault="00F34636"/>
    <w:p w14:paraId="4DF0C1CB" w14:textId="77777777" w:rsidR="00405A67" w:rsidRPr="00611CF8" w:rsidRDefault="00405A67" w:rsidP="00405A67">
      <w:pPr>
        <w:pStyle w:val="Heading1A"/>
        <w:jc w:val="both"/>
        <w:rPr>
          <w:rFonts w:eastAsia="Avenir Black" w:hAnsi="Times New Roman" w:cs="Times New Roman"/>
          <w:b w:val="0"/>
          <w:bCs w:val="0"/>
          <w:sz w:val="24"/>
          <w:szCs w:val="24"/>
          <w:lang w:val="en-GB"/>
        </w:rPr>
      </w:pPr>
      <w:bookmarkStart w:id="3" w:name="Two"/>
      <w:r w:rsidRPr="00611CF8">
        <w:rPr>
          <w:rFonts w:hAnsi="Times New Roman" w:cs="Times New Roman"/>
          <w:b w:val="0"/>
          <w:bCs w:val="0"/>
          <w:sz w:val="24"/>
          <w:szCs w:val="24"/>
          <w:lang w:val="en-GB"/>
        </w:rPr>
        <w:t xml:space="preserve">Section 2: Purpose and Membership of the JCR </w:t>
      </w:r>
    </w:p>
    <w:bookmarkEnd w:id="3"/>
    <w:p w14:paraId="5B7189CA" w14:textId="77777777" w:rsidR="005732DD" w:rsidRDefault="005732DD" w:rsidP="005732DD">
      <w:pPr>
        <w:numPr>
          <w:ilvl w:val="0"/>
          <w:numId w:val="2"/>
        </w:numPr>
        <w:spacing w:before="100" w:after="100"/>
        <w:jc w:val="both"/>
        <w:rPr>
          <w:rFonts w:eastAsia="Avenir Black" w:hAnsi="Times New Roman" w:cs="Times New Roman"/>
          <w:sz w:val="20"/>
          <w:szCs w:val="20"/>
        </w:rPr>
      </w:pPr>
      <w:r>
        <w:rPr>
          <w:rFonts w:eastAsia="Avenir Black" w:hAnsi="Times New Roman" w:cs="Times New Roman"/>
          <w:sz w:val="20"/>
          <w:szCs w:val="20"/>
        </w:rPr>
        <w:t>The JCR is a political body consisting of the Junior Members of Oriel College. The JCR has two purposes:</w:t>
      </w:r>
    </w:p>
    <w:p w14:paraId="2DBFEC04" w14:textId="77777777" w:rsidR="005732DD" w:rsidRPr="00987E91" w:rsidRDefault="005732DD" w:rsidP="005732DD">
      <w:pPr>
        <w:pStyle w:val="ListParagraph"/>
        <w:numPr>
          <w:ilvl w:val="1"/>
          <w:numId w:val="2"/>
        </w:numPr>
        <w:rPr>
          <w:rFonts w:eastAsia="Avenir Black" w:hAnsi="Times New Roman" w:cs="Times New Roman"/>
          <w:sz w:val="20"/>
          <w:szCs w:val="20"/>
        </w:rPr>
      </w:pPr>
      <w:r w:rsidRPr="00987E91">
        <w:rPr>
          <w:rFonts w:eastAsia="Avenir Black" w:hAnsi="Times New Roman" w:cs="Times New Roman"/>
          <w:sz w:val="20"/>
          <w:szCs w:val="20"/>
        </w:rPr>
        <w:t xml:space="preserve">To represent the collective views of the Junior Members of Oriel College to any relevant bodies, both internal and external. </w:t>
      </w:r>
    </w:p>
    <w:p w14:paraId="36CE22EE" w14:textId="77777777" w:rsidR="005732DD" w:rsidRPr="003D2353" w:rsidRDefault="005732DD" w:rsidP="005732DD">
      <w:pPr>
        <w:numPr>
          <w:ilvl w:val="1"/>
          <w:numId w:val="2"/>
        </w:numPr>
        <w:spacing w:before="100" w:after="100"/>
        <w:jc w:val="both"/>
        <w:rPr>
          <w:rFonts w:eastAsia="Avenir Black" w:hAnsi="Times New Roman" w:cs="Times New Roman"/>
          <w:sz w:val="20"/>
          <w:szCs w:val="20"/>
        </w:rPr>
      </w:pPr>
      <w:r>
        <w:rPr>
          <w:rFonts w:hAnsi="Times New Roman" w:cs="Times New Roman"/>
          <w:sz w:val="20"/>
          <w:szCs w:val="20"/>
        </w:rPr>
        <w:t>To provide</w:t>
      </w:r>
      <w:r w:rsidRPr="003D2353">
        <w:rPr>
          <w:rFonts w:hAnsi="Times New Roman" w:cs="Times New Roman"/>
          <w:sz w:val="20"/>
          <w:szCs w:val="20"/>
        </w:rPr>
        <w:t xml:space="preserve"> services to its members and a formal social context for events in Oriel College.  </w:t>
      </w:r>
    </w:p>
    <w:p w14:paraId="12125596" w14:textId="24F74300" w:rsidR="00405A67" w:rsidRPr="00611CF8" w:rsidRDefault="00405A67" w:rsidP="00405A67">
      <w:pPr>
        <w:numPr>
          <w:ilvl w:val="0"/>
          <w:numId w:val="2"/>
        </w:numPr>
        <w:spacing w:before="100" w:after="100"/>
        <w:jc w:val="both"/>
        <w:rPr>
          <w:rFonts w:eastAsia="Avenir Black" w:hAnsi="Times New Roman" w:cs="Times New Roman"/>
          <w:sz w:val="20"/>
          <w:szCs w:val="20"/>
        </w:rPr>
      </w:pPr>
      <w:r w:rsidRPr="00611CF8">
        <w:rPr>
          <w:rFonts w:hAnsi="Times New Roman" w:cs="Times New Roman"/>
          <w:sz w:val="20"/>
          <w:szCs w:val="20"/>
        </w:rPr>
        <w:t xml:space="preserve">A Junior Member of the </w:t>
      </w:r>
      <w:r w:rsidR="00556F18">
        <w:rPr>
          <w:rFonts w:hAnsi="Times New Roman" w:cs="Times New Roman"/>
          <w:sz w:val="20"/>
          <w:szCs w:val="20"/>
        </w:rPr>
        <w:t>College</w:t>
      </w:r>
      <w:r w:rsidRPr="00611CF8">
        <w:rPr>
          <w:rFonts w:hAnsi="Times New Roman" w:cs="Times New Roman"/>
          <w:sz w:val="20"/>
          <w:szCs w:val="20"/>
        </w:rPr>
        <w:t xml:space="preserve"> is defined as an undergraduate who has not yet graduated.</w:t>
      </w:r>
    </w:p>
    <w:p w14:paraId="646A0440" w14:textId="61057AB2" w:rsidR="00405A67" w:rsidRPr="00611CF8" w:rsidRDefault="00405A67" w:rsidP="00405A67">
      <w:pPr>
        <w:numPr>
          <w:ilvl w:val="0"/>
          <w:numId w:val="2"/>
        </w:numPr>
        <w:spacing w:before="100" w:after="100"/>
        <w:jc w:val="both"/>
        <w:rPr>
          <w:rFonts w:eastAsia="Avenir Black" w:hAnsi="Times New Roman" w:cs="Times New Roman"/>
          <w:sz w:val="20"/>
          <w:szCs w:val="20"/>
        </w:rPr>
      </w:pPr>
      <w:r w:rsidRPr="00611CF8">
        <w:rPr>
          <w:rFonts w:hAnsi="Times New Roman" w:cs="Times New Roman"/>
          <w:sz w:val="20"/>
          <w:szCs w:val="20"/>
        </w:rPr>
        <w:t xml:space="preserve">All Junior Members of the </w:t>
      </w:r>
      <w:r w:rsidR="00556F18">
        <w:rPr>
          <w:rFonts w:hAnsi="Times New Roman" w:cs="Times New Roman"/>
          <w:sz w:val="20"/>
          <w:szCs w:val="20"/>
        </w:rPr>
        <w:t>College</w:t>
      </w:r>
      <w:r w:rsidRPr="00611CF8">
        <w:rPr>
          <w:rFonts w:hAnsi="Times New Roman" w:cs="Times New Roman"/>
          <w:sz w:val="20"/>
          <w:szCs w:val="20"/>
        </w:rPr>
        <w:t xml:space="preserve"> shall be members of the JCR unless they revoke their membership of the JCR. Individuals can revoke their membership for the remainder of the academic year by writing to the President; this can be done at any time with immediate effect. Members can re-affiliate to the JCR with immediate effect by writing to the President.</w:t>
      </w:r>
    </w:p>
    <w:p w14:paraId="52320442" w14:textId="2FD0ADF4" w:rsidR="00405A67" w:rsidRPr="00611CF8" w:rsidRDefault="00405A67" w:rsidP="00405A67">
      <w:pPr>
        <w:numPr>
          <w:ilvl w:val="0"/>
          <w:numId w:val="2"/>
        </w:numPr>
        <w:spacing w:before="100" w:after="100"/>
        <w:jc w:val="both"/>
        <w:rPr>
          <w:rFonts w:eastAsia="Avenir Black" w:hAnsi="Times New Roman" w:cs="Times New Roman"/>
          <w:sz w:val="20"/>
          <w:szCs w:val="20"/>
        </w:rPr>
      </w:pPr>
      <w:r w:rsidRPr="00611CF8">
        <w:rPr>
          <w:rFonts w:hAnsi="Times New Roman" w:cs="Times New Roman"/>
          <w:sz w:val="20"/>
          <w:szCs w:val="20"/>
        </w:rPr>
        <w:t xml:space="preserve">Members of the JCR who revoke their membership will lose the following rights: voting in </w:t>
      </w:r>
      <w:r w:rsidR="005732DD">
        <w:rPr>
          <w:rFonts w:hAnsi="Times New Roman" w:cs="Times New Roman"/>
          <w:sz w:val="20"/>
          <w:szCs w:val="20"/>
        </w:rPr>
        <w:t xml:space="preserve"> open </w:t>
      </w:r>
      <w:r w:rsidRPr="00611CF8">
        <w:rPr>
          <w:rFonts w:hAnsi="Times New Roman" w:cs="Times New Roman"/>
          <w:sz w:val="20"/>
          <w:szCs w:val="20"/>
        </w:rPr>
        <w:t xml:space="preserve">meetings, elections and referenda; standing for an elected position; proposing or seconding motions in JCR meetings; proposing or seconding candidates for elections. All other rights are unaffected. </w:t>
      </w:r>
    </w:p>
    <w:p w14:paraId="63DA3F3A" w14:textId="4957AC11" w:rsidR="00405A67" w:rsidRPr="00611CF8" w:rsidRDefault="00405A67" w:rsidP="009F1E7F">
      <w:pPr>
        <w:numPr>
          <w:ilvl w:val="0"/>
          <w:numId w:val="2"/>
        </w:numPr>
        <w:spacing w:before="100" w:after="100"/>
        <w:jc w:val="both"/>
        <w:rPr>
          <w:rFonts w:eastAsia="Avenir Black" w:hAnsi="Times New Roman" w:cs="Times New Roman"/>
          <w:sz w:val="20"/>
          <w:szCs w:val="20"/>
        </w:rPr>
      </w:pPr>
      <w:r w:rsidRPr="00611CF8">
        <w:rPr>
          <w:rFonts w:hAnsi="Times New Roman" w:cs="Times New Roman"/>
          <w:sz w:val="20"/>
          <w:szCs w:val="20"/>
        </w:rPr>
        <w:t xml:space="preserve">Any person can be awarded Honorary Membership Status by </w:t>
      </w:r>
      <w:r w:rsidR="009F1E7F" w:rsidRPr="009F1E7F">
        <w:rPr>
          <w:rFonts w:hAnsi="Times New Roman" w:cs="Times New Roman"/>
          <w:sz w:val="20"/>
          <w:szCs w:val="20"/>
        </w:rPr>
        <w:t>a first-past-the-post vote in a show of hands</w:t>
      </w:r>
      <w:r w:rsidR="004F7304">
        <w:rPr>
          <w:rFonts w:hAnsi="Times New Roman" w:cs="Times New Roman"/>
          <w:sz w:val="20"/>
          <w:szCs w:val="20"/>
        </w:rPr>
        <w:t>,</w:t>
      </w:r>
      <w:r w:rsidRPr="00611CF8">
        <w:rPr>
          <w:rFonts w:hAnsi="Times New Roman" w:cs="Times New Roman"/>
          <w:sz w:val="20"/>
          <w:szCs w:val="20"/>
        </w:rPr>
        <w:t xml:space="preserve"> in an open meeting. Honorary Membership Status shall last </w:t>
      </w:r>
      <w:r>
        <w:rPr>
          <w:rFonts w:hAnsi="Times New Roman" w:cs="Times New Roman"/>
          <w:sz w:val="20"/>
          <w:szCs w:val="20"/>
        </w:rPr>
        <w:t>for</w:t>
      </w:r>
      <w:r w:rsidRPr="00611CF8">
        <w:rPr>
          <w:rFonts w:hAnsi="Times New Roman" w:cs="Times New Roman"/>
          <w:sz w:val="20"/>
          <w:szCs w:val="20"/>
        </w:rPr>
        <w:t xml:space="preserve"> the remainder of the academic year. Honorary Membership can be revoked at any time by </w:t>
      </w:r>
      <w:r w:rsidR="004F7304">
        <w:rPr>
          <w:rFonts w:hAnsi="Times New Roman" w:cs="Times New Roman"/>
          <w:sz w:val="20"/>
          <w:szCs w:val="20"/>
        </w:rPr>
        <w:t>first-past-the-post</w:t>
      </w:r>
      <w:r w:rsidR="009F1E7F">
        <w:rPr>
          <w:rFonts w:hAnsi="Times New Roman" w:cs="Times New Roman"/>
          <w:sz w:val="20"/>
          <w:szCs w:val="20"/>
        </w:rPr>
        <w:t xml:space="preserve"> in a show of hands</w:t>
      </w:r>
      <w:r w:rsidRPr="00611CF8">
        <w:rPr>
          <w:rFonts w:hAnsi="Times New Roman" w:cs="Times New Roman"/>
          <w:sz w:val="20"/>
          <w:szCs w:val="20"/>
        </w:rPr>
        <w:t xml:space="preserve"> in an open meeting. </w:t>
      </w:r>
    </w:p>
    <w:p w14:paraId="46B87973" w14:textId="7592E2CA" w:rsidR="00405A67" w:rsidRPr="00611CF8" w:rsidRDefault="00405A67" w:rsidP="00405A67">
      <w:pPr>
        <w:numPr>
          <w:ilvl w:val="0"/>
          <w:numId w:val="2"/>
        </w:numPr>
        <w:spacing w:before="100" w:after="100"/>
        <w:jc w:val="both"/>
        <w:rPr>
          <w:rFonts w:eastAsia="Avenir Black" w:hAnsi="Times New Roman" w:cs="Times New Roman"/>
          <w:sz w:val="20"/>
          <w:szCs w:val="20"/>
        </w:rPr>
      </w:pPr>
      <w:r w:rsidRPr="00611CF8">
        <w:rPr>
          <w:rFonts w:hAnsi="Times New Roman" w:cs="Times New Roman"/>
          <w:sz w:val="20"/>
          <w:szCs w:val="20"/>
        </w:rPr>
        <w:t xml:space="preserve">Honorary Members are </w:t>
      </w:r>
      <w:r w:rsidR="002C37BA">
        <w:rPr>
          <w:rFonts w:hAnsi="Times New Roman" w:cs="Times New Roman"/>
          <w:sz w:val="20"/>
          <w:szCs w:val="20"/>
        </w:rPr>
        <w:t>allowed to attend all</w:t>
      </w:r>
      <w:r w:rsidRPr="00611CF8">
        <w:rPr>
          <w:rFonts w:hAnsi="Times New Roman" w:cs="Times New Roman"/>
          <w:sz w:val="20"/>
          <w:szCs w:val="20"/>
        </w:rPr>
        <w:t xml:space="preserve"> </w:t>
      </w:r>
      <w:r w:rsidR="000F77C3" w:rsidRPr="00611CF8">
        <w:rPr>
          <w:rFonts w:hAnsi="Times New Roman" w:cs="Times New Roman"/>
          <w:sz w:val="20"/>
          <w:szCs w:val="20"/>
        </w:rPr>
        <w:t xml:space="preserve">JCR </w:t>
      </w:r>
      <w:r w:rsidR="002C37BA">
        <w:rPr>
          <w:rFonts w:hAnsi="Times New Roman" w:cs="Times New Roman"/>
          <w:sz w:val="20"/>
          <w:szCs w:val="20"/>
        </w:rPr>
        <w:t xml:space="preserve">open meetings </w:t>
      </w:r>
      <w:r w:rsidR="000F77C3" w:rsidRPr="00611CF8">
        <w:rPr>
          <w:rFonts w:hAnsi="Times New Roman" w:cs="Times New Roman"/>
          <w:sz w:val="20"/>
          <w:szCs w:val="20"/>
        </w:rPr>
        <w:t>but</w:t>
      </w:r>
      <w:r w:rsidRPr="00611CF8">
        <w:rPr>
          <w:rFonts w:hAnsi="Times New Roman" w:cs="Times New Roman"/>
          <w:sz w:val="20"/>
          <w:szCs w:val="20"/>
        </w:rPr>
        <w:t xml:space="preserve"> are unable to </w:t>
      </w:r>
      <w:r w:rsidR="006E1A4C">
        <w:rPr>
          <w:rFonts w:hAnsi="Times New Roman" w:cs="Times New Roman"/>
          <w:sz w:val="20"/>
          <w:szCs w:val="20"/>
        </w:rPr>
        <w:t xml:space="preserve">vote in open meetings or </w:t>
      </w:r>
      <w:r w:rsidRPr="00611CF8">
        <w:rPr>
          <w:rFonts w:hAnsi="Times New Roman" w:cs="Times New Roman"/>
          <w:sz w:val="20"/>
          <w:szCs w:val="20"/>
        </w:rPr>
        <w:t xml:space="preserve">stand for election. </w:t>
      </w:r>
    </w:p>
    <w:p w14:paraId="2E180167" w14:textId="77777777" w:rsidR="00014397" w:rsidRPr="00405A67" w:rsidRDefault="00405A67" w:rsidP="00405A67">
      <w:pPr>
        <w:pStyle w:val="ListParagraph"/>
        <w:numPr>
          <w:ilvl w:val="0"/>
          <w:numId w:val="2"/>
        </w:numPr>
      </w:pPr>
      <w:r w:rsidRPr="00405A67">
        <w:rPr>
          <w:rFonts w:hAnsi="Times New Roman" w:cs="Times New Roman"/>
          <w:sz w:val="20"/>
          <w:szCs w:val="20"/>
        </w:rPr>
        <w:t>MCR members can have voting rights conferred to them by the Returning Officer, following a written request.</w:t>
      </w:r>
    </w:p>
    <w:p w14:paraId="69FA90FA" w14:textId="77777777" w:rsidR="00405A67" w:rsidRDefault="00405A67" w:rsidP="00405A67"/>
    <w:p w14:paraId="687A9BFA" w14:textId="77777777" w:rsidR="00766743" w:rsidRDefault="00766743" w:rsidP="008011B7">
      <w:pPr>
        <w:pStyle w:val="Heading1A"/>
        <w:jc w:val="both"/>
        <w:rPr>
          <w:rFonts w:hAnsi="Times New Roman" w:cs="Times New Roman"/>
          <w:b w:val="0"/>
          <w:bCs w:val="0"/>
          <w:sz w:val="24"/>
          <w:szCs w:val="24"/>
          <w:lang w:val="en-GB"/>
        </w:rPr>
      </w:pPr>
    </w:p>
    <w:p w14:paraId="48A74A5A" w14:textId="37A5A368" w:rsidR="008011B7" w:rsidRPr="00611CF8" w:rsidRDefault="008011B7" w:rsidP="008011B7">
      <w:pPr>
        <w:pStyle w:val="Heading1A"/>
        <w:jc w:val="both"/>
        <w:rPr>
          <w:rFonts w:eastAsia="Avenir Black" w:hAnsi="Times New Roman" w:cs="Times New Roman"/>
          <w:b w:val="0"/>
          <w:bCs w:val="0"/>
          <w:sz w:val="24"/>
          <w:szCs w:val="24"/>
          <w:lang w:val="en-GB"/>
        </w:rPr>
      </w:pPr>
      <w:bookmarkStart w:id="4" w:name="Three"/>
      <w:r w:rsidRPr="00611CF8">
        <w:rPr>
          <w:rFonts w:hAnsi="Times New Roman" w:cs="Times New Roman"/>
          <w:b w:val="0"/>
          <w:bCs w:val="0"/>
          <w:sz w:val="24"/>
          <w:szCs w:val="24"/>
          <w:lang w:val="en-GB"/>
        </w:rPr>
        <w:t>Section 3: Information Held by the JCR about its Members</w:t>
      </w:r>
    </w:p>
    <w:bookmarkEnd w:id="4"/>
    <w:p w14:paraId="54DC4280" w14:textId="77777777" w:rsidR="008011B7" w:rsidRPr="00611CF8" w:rsidRDefault="008011B7" w:rsidP="008011B7">
      <w:pPr>
        <w:numPr>
          <w:ilvl w:val="0"/>
          <w:numId w:val="3"/>
        </w:numPr>
        <w:spacing w:before="100" w:after="100"/>
        <w:jc w:val="both"/>
        <w:rPr>
          <w:rFonts w:eastAsia="Avenir Black" w:hAnsi="Times New Roman" w:cs="Times New Roman"/>
          <w:sz w:val="20"/>
          <w:szCs w:val="20"/>
        </w:rPr>
      </w:pPr>
      <w:r w:rsidRPr="00611CF8">
        <w:rPr>
          <w:rFonts w:hAnsi="Times New Roman" w:cs="Times New Roman"/>
          <w:sz w:val="20"/>
          <w:szCs w:val="20"/>
        </w:rPr>
        <w:t>If any member</w:t>
      </w:r>
      <w:r>
        <w:rPr>
          <w:rFonts w:hAnsi="Times New Roman" w:cs="Times New Roman"/>
          <w:sz w:val="20"/>
          <w:szCs w:val="20"/>
        </w:rPr>
        <w:t>s of the JCR wish</w:t>
      </w:r>
      <w:r w:rsidRPr="00611CF8">
        <w:rPr>
          <w:rFonts w:hAnsi="Times New Roman" w:cs="Times New Roman"/>
          <w:sz w:val="20"/>
          <w:szCs w:val="20"/>
        </w:rPr>
        <w:t xml:space="preserve"> to review any records </w:t>
      </w:r>
      <w:r>
        <w:rPr>
          <w:rFonts w:hAnsi="Times New Roman" w:cs="Times New Roman"/>
          <w:sz w:val="20"/>
          <w:szCs w:val="20"/>
        </w:rPr>
        <w:t>about themselves</w:t>
      </w:r>
      <w:r w:rsidRPr="00611CF8">
        <w:rPr>
          <w:rFonts w:hAnsi="Times New Roman" w:cs="Times New Roman"/>
          <w:sz w:val="20"/>
          <w:szCs w:val="20"/>
        </w:rPr>
        <w:t xml:space="preserve"> that have been created and held by the JCR, they may do so by contacting the President.</w:t>
      </w:r>
    </w:p>
    <w:p w14:paraId="20F0003E" w14:textId="77777777" w:rsidR="008011B7" w:rsidRPr="00611CF8" w:rsidRDefault="008011B7" w:rsidP="008011B7">
      <w:pPr>
        <w:numPr>
          <w:ilvl w:val="0"/>
          <w:numId w:val="3"/>
        </w:numPr>
        <w:spacing w:before="100" w:after="100"/>
        <w:jc w:val="both"/>
        <w:rPr>
          <w:rFonts w:eastAsia="Avenir Black" w:hAnsi="Times New Roman" w:cs="Times New Roman"/>
          <w:sz w:val="20"/>
          <w:szCs w:val="20"/>
        </w:rPr>
      </w:pPr>
      <w:r w:rsidRPr="00611CF8">
        <w:rPr>
          <w:rFonts w:hAnsi="Times New Roman" w:cs="Times New Roman"/>
          <w:sz w:val="20"/>
          <w:szCs w:val="20"/>
        </w:rPr>
        <w:t>If any member</w:t>
      </w:r>
      <w:r>
        <w:rPr>
          <w:rFonts w:hAnsi="Times New Roman" w:cs="Times New Roman"/>
          <w:sz w:val="20"/>
          <w:szCs w:val="20"/>
        </w:rPr>
        <w:t>s of the JCR wish</w:t>
      </w:r>
      <w:r w:rsidRPr="00611CF8">
        <w:rPr>
          <w:rFonts w:hAnsi="Times New Roman" w:cs="Times New Roman"/>
          <w:sz w:val="20"/>
          <w:szCs w:val="20"/>
        </w:rPr>
        <w:t xml:space="preserve"> to be removed from any records that have been created and held by the JCR, they may do so by writing to the President.</w:t>
      </w:r>
    </w:p>
    <w:p w14:paraId="4C98A860" w14:textId="220D79A0" w:rsidR="00405A67" w:rsidRPr="008011B7" w:rsidRDefault="008011B7" w:rsidP="008011B7">
      <w:pPr>
        <w:pStyle w:val="ListParagraph"/>
        <w:numPr>
          <w:ilvl w:val="0"/>
          <w:numId w:val="3"/>
        </w:numPr>
      </w:pPr>
      <w:r w:rsidRPr="008011B7">
        <w:rPr>
          <w:rFonts w:hAnsi="Times New Roman" w:cs="Times New Roman"/>
          <w:sz w:val="20"/>
          <w:szCs w:val="20"/>
        </w:rPr>
        <w:t>Information placed on the JCR website is placed there with the consent of the individual involved at the time of writing. If the individual wishes for this information to be removed, they may do so by emailing the Secretary who will respond to the request in reasonable time.</w:t>
      </w:r>
    </w:p>
    <w:p w14:paraId="29AC4FB7" w14:textId="77777777" w:rsidR="00806BBB" w:rsidRDefault="00806BBB" w:rsidP="00806BBB"/>
    <w:p w14:paraId="7EFCBA51" w14:textId="033BD6CE" w:rsidR="00806BBB" w:rsidRDefault="00806BBB" w:rsidP="00806BBB">
      <w:pPr>
        <w:rPr>
          <w:bdr w:val="none" w:sz="0" w:space="0" w:color="auto"/>
        </w:rPr>
      </w:pPr>
      <w:bookmarkStart w:id="5" w:name="Four"/>
      <w:r>
        <w:t>Section 4: External Representation of the JCR</w:t>
      </w:r>
    </w:p>
    <w:bookmarkEnd w:id="5"/>
    <w:p w14:paraId="4EE77390" w14:textId="77777777" w:rsidR="00806BBB" w:rsidRDefault="00806BBB" w:rsidP="00806BBB"/>
    <w:p w14:paraId="4084B88D" w14:textId="527ADFC5" w:rsidR="00806BBB" w:rsidRPr="00806BBB" w:rsidRDefault="00806BBB" w:rsidP="00806BBB">
      <w:pPr>
        <w:rPr>
          <w:rFonts w:hAnsi="Times New Roman" w:cs="Times New Roman"/>
          <w:sz w:val="20"/>
          <w:szCs w:val="20"/>
        </w:rPr>
      </w:pPr>
      <w:r w:rsidRPr="00806BBB">
        <w:rPr>
          <w:rFonts w:hAnsi="Times New Roman" w:cs="Times New Roman"/>
          <w:sz w:val="20"/>
          <w:szCs w:val="20"/>
        </w:rPr>
        <w:t>The JCR is represented on the following external bodies:</w:t>
      </w:r>
    </w:p>
    <w:p w14:paraId="3EA8CE44" w14:textId="77777777" w:rsidR="00806BBB" w:rsidRPr="00806BBB" w:rsidRDefault="00806BBB" w:rsidP="00806BBB">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r w:rsidRPr="00806BBB">
        <w:rPr>
          <w:rFonts w:hAnsi="Times New Roman" w:cs="Times New Roman"/>
          <w:sz w:val="20"/>
          <w:szCs w:val="20"/>
        </w:rPr>
        <w:t>Committees of Oriel College:</w:t>
      </w:r>
    </w:p>
    <w:p w14:paraId="6CFDE6C2" w14:textId="779778A8" w:rsidR="00806BBB" w:rsidRPr="00806BBB" w:rsidRDefault="00806BBB" w:rsidP="00806BBB">
      <w:pPr>
        <w:pStyle w:val="ListParagraph"/>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r w:rsidRPr="00806BBB">
        <w:rPr>
          <w:rFonts w:hAnsi="Times New Roman" w:cs="Times New Roman"/>
          <w:sz w:val="20"/>
          <w:szCs w:val="20"/>
        </w:rPr>
        <w:t>Governing Body</w:t>
      </w:r>
      <w:r>
        <w:rPr>
          <w:rFonts w:hAnsi="Times New Roman" w:cs="Times New Roman"/>
          <w:sz w:val="20"/>
          <w:szCs w:val="20"/>
        </w:rPr>
        <w:t xml:space="preserve">- </w:t>
      </w:r>
      <w:r w:rsidRPr="00806BBB">
        <w:rPr>
          <w:rFonts w:hAnsi="Times New Roman" w:cs="Times New Roman"/>
          <w:sz w:val="20"/>
          <w:szCs w:val="20"/>
        </w:rPr>
        <w:t>The ultimate decision-making body in college, consisting of its fellows and chaired by the Provost. The JCR is represented in the unreserved section of the meeting by the Presiden</w:t>
      </w:r>
      <w:r>
        <w:rPr>
          <w:rFonts w:hAnsi="Times New Roman" w:cs="Times New Roman"/>
          <w:sz w:val="20"/>
          <w:szCs w:val="20"/>
        </w:rPr>
        <w:t>t.</w:t>
      </w:r>
    </w:p>
    <w:p w14:paraId="638A9B6F" w14:textId="50E57331" w:rsidR="00806BBB" w:rsidRDefault="00806BBB" w:rsidP="00806BBB">
      <w:pPr>
        <w:pStyle w:val="ListParagraph"/>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r>
        <w:rPr>
          <w:rFonts w:hAnsi="Times New Roman" w:cs="Times New Roman"/>
          <w:sz w:val="20"/>
          <w:szCs w:val="20"/>
        </w:rPr>
        <w:t>Joint Consultative Committee (</w:t>
      </w:r>
      <w:r w:rsidRPr="00806BBB">
        <w:rPr>
          <w:rFonts w:hAnsi="Times New Roman" w:cs="Times New Roman"/>
          <w:sz w:val="20"/>
          <w:szCs w:val="20"/>
        </w:rPr>
        <w:t>JCC</w:t>
      </w:r>
      <w:r>
        <w:rPr>
          <w:rFonts w:hAnsi="Times New Roman" w:cs="Times New Roman"/>
          <w:sz w:val="20"/>
          <w:szCs w:val="20"/>
        </w:rPr>
        <w:t>) -</w:t>
      </w:r>
      <w:r w:rsidRPr="00806BBB">
        <w:rPr>
          <w:rFonts w:hAnsi="Times New Roman" w:cs="Times New Roman"/>
          <w:sz w:val="20"/>
          <w:szCs w:val="20"/>
        </w:rPr>
        <w:t xml:space="preserve"> A body which reviews papers from all three common rooms aimed at evaluating changes to the way college operates. It consists of the senior administrative and domestic staff of the college, as well as the decanal team. The JCR is represented by the President and one other member of the JCR</w:t>
      </w:r>
      <w:r>
        <w:rPr>
          <w:rFonts w:hAnsi="Times New Roman" w:cs="Times New Roman"/>
          <w:sz w:val="20"/>
          <w:szCs w:val="20"/>
        </w:rPr>
        <w:t>.</w:t>
      </w:r>
    </w:p>
    <w:p w14:paraId="4568B6CE" w14:textId="1C7F0B69" w:rsidR="00806BBB" w:rsidRPr="00806BBB" w:rsidRDefault="00806BBB" w:rsidP="00806BBB">
      <w:pPr>
        <w:pStyle w:val="ListParagraph"/>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r w:rsidRPr="00806BBB">
        <w:rPr>
          <w:rFonts w:hAnsi="Times New Roman" w:cs="Times New Roman"/>
          <w:sz w:val="20"/>
          <w:szCs w:val="20"/>
        </w:rPr>
        <w:t>Joint Liaison Committee – A weekly meeting aimed at ensuring all members of college are aware of proceedings and are able to resolve issues as a coherent group. The JCR is represented by the President</w:t>
      </w:r>
      <w:r>
        <w:rPr>
          <w:rFonts w:hAnsi="Times New Roman" w:cs="Times New Roman"/>
          <w:sz w:val="20"/>
          <w:szCs w:val="20"/>
        </w:rPr>
        <w:t>.</w:t>
      </w:r>
    </w:p>
    <w:p w14:paraId="5779CE02" w14:textId="0886AE94" w:rsidR="00806BBB" w:rsidRPr="00806BBB" w:rsidRDefault="00806BBB" w:rsidP="00806BBB">
      <w:pPr>
        <w:pStyle w:val="ListParagraph"/>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r w:rsidRPr="00806BBB">
        <w:rPr>
          <w:rFonts w:hAnsi="Times New Roman" w:cs="Times New Roman"/>
          <w:sz w:val="20"/>
          <w:szCs w:val="20"/>
        </w:rPr>
        <w:t xml:space="preserve">House Committee </w:t>
      </w:r>
      <w:r>
        <w:rPr>
          <w:rFonts w:hAnsi="Times New Roman" w:cs="Times New Roman"/>
          <w:sz w:val="20"/>
          <w:szCs w:val="20"/>
        </w:rPr>
        <w:t xml:space="preserve">- </w:t>
      </w:r>
      <w:r w:rsidRPr="00806BBB">
        <w:rPr>
          <w:rFonts w:hAnsi="Times New Roman" w:cs="Times New Roman"/>
          <w:sz w:val="20"/>
          <w:szCs w:val="20"/>
        </w:rPr>
        <w:t>Reviews domestic issues within college, particularly those relating to student accommodation and use of facilities. The JCR is represented by the Vice-President.</w:t>
      </w:r>
    </w:p>
    <w:p w14:paraId="76E11703" w14:textId="34DC788C" w:rsidR="00806BBB" w:rsidRPr="00806BBB" w:rsidRDefault="00806BBB" w:rsidP="00806BBB">
      <w:pPr>
        <w:pStyle w:val="ListParagraph"/>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r w:rsidRPr="00806BBB">
        <w:rPr>
          <w:rFonts w:hAnsi="Times New Roman" w:cs="Times New Roman"/>
          <w:sz w:val="20"/>
          <w:szCs w:val="20"/>
        </w:rPr>
        <w:t xml:space="preserve">Buildings Committee </w:t>
      </w:r>
      <w:r>
        <w:rPr>
          <w:rFonts w:hAnsi="Times New Roman" w:cs="Times New Roman"/>
          <w:sz w:val="20"/>
          <w:szCs w:val="20"/>
        </w:rPr>
        <w:t xml:space="preserve">- </w:t>
      </w:r>
      <w:r w:rsidRPr="00806BBB">
        <w:rPr>
          <w:rFonts w:hAnsi="Times New Roman" w:cs="Times New Roman"/>
          <w:sz w:val="20"/>
          <w:szCs w:val="20"/>
        </w:rPr>
        <w:t>Meets to discuss the construction and maintenance of college sites. The JCR is represented by the Vice-President</w:t>
      </w:r>
      <w:r>
        <w:rPr>
          <w:rFonts w:hAnsi="Times New Roman" w:cs="Times New Roman"/>
          <w:sz w:val="20"/>
          <w:szCs w:val="20"/>
        </w:rPr>
        <w:t>.</w:t>
      </w:r>
    </w:p>
    <w:p w14:paraId="343CCAB2" w14:textId="76E9053A" w:rsidR="00806BBB" w:rsidRPr="00806BBB" w:rsidRDefault="00806BBB" w:rsidP="00806BBB">
      <w:pPr>
        <w:pStyle w:val="ListParagraph"/>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r w:rsidRPr="00806BBB">
        <w:rPr>
          <w:rFonts w:hAnsi="Times New Roman" w:cs="Times New Roman"/>
          <w:sz w:val="20"/>
          <w:szCs w:val="20"/>
        </w:rPr>
        <w:t xml:space="preserve">Equality Committee </w:t>
      </w:r>
      <w:r>
        <w:rPr>
          <w:rFonts w:hAnsi="Times New Roman" w:cs="Times New Roman"/>
          <w:sz w:val="20"/>
          <w:szCs w:val="20"/>
        </w:rPr>
        <w:t xml:space="preserve">- </w:t>
      </w:r>
      <w:r w:rsidRPr="00806BBB">
        <w:rPr>
          <w:rFonts w:hAnsi="Times New Roman" w:cs="Times New Roman"/>
          <w:sz w:val="20"/>
          <w:szCs w:val="20"/>
        </w:rPr>
        <w:t>consists of representatives of students, staff, deans, college officers, and the fellowship</w:t>
      </w:r>
      <w:r>
        <w:rPr>
          <w:rFonts w:hAnsi="Times New Roman" w:cs="Times New Roman"/>
          <w:sz w:val="20"/>
          <w:szCs w:val="20"/>
        </w:rPr>
        <w:t xml:space="preserve">. </w:t>
      </w:r>
      <w:r w:rsidRPr="00806BBB">
        <w:rPr>
          <w:rFonts w:hAnsi="Times New Roman" w:cs="Times New Roman"/>
          <w:sz w:val="20"/>
          <w:szCs w:val="20"/>
        </w:rPr>
        <w:t>It reports to the G</w:t>
      </w:r>
      <w:r>
        <w:rPr>
          <w:rFonts w:hAnsi="Times New Roman" w:cs="Times New Roman"/>
          <w:sz w:val="20"/>
          <w:szCs w:val="20"/>
        </w:rPr>
        <w:t xml:space="preserve">eneral </w:t>
      </w:r>
      <w:r w:rsidRPr="00806BBB">
        <w:rPr>
          <w:rFonts w:hAnsi="Times New Roman" w:cs="Times New Roman"/>
          <w:sz w:val="20"/>
          <w:szCs w:val="20"/>
        </w:rPr>
        <w:t>B</w:t>
      </w:r>
      <w:r>
        <w:rPr>
          <w:rFonts w:hAnsi="Times New Roman" w:cs="Times New Roman"/>
          <w:sz w:val="20"/>
          <w:szCs w:val="20"/>
        </w:rPr>
        <w:t>ody</w:t>
      </w:r>
      <w:r w:rsidRPr="00806BBB">
        <w:rPr>
          <w:rFonts w:hAnsi="Times New Roman" w:cs="Times New Roman"/>
          <w:sz w:val="20"/>
          <w:szCs w:val="20"/>
        </w:rPr>
        <w:t xml:space="preserve"> on matters pertaining to equalities, which includes but isn't limited to ensuring that college upholds the requirements set out by the Equality Act</w:t>
      </w:r>
      <w:r>
        <w:rPr>
          <w:rFonts w:hAnsi="Times New Roman" w:cs="Times New Roman"/>
          <w:sz w:val="20"/>
          <w:szCs w:val="20"/>
        </w:rPr>
        <w:t>. The JCR is represented by the Equalities Officer.</w:t>
      </w:r>
    </w:p>
    <w:p w14:paraId="1B38EB34" w14:textId="021FE9DF" w:rsidR="00806BBB" w:rsidRPr="00806BBB" w:rsidRDefault="00806BBB" w:rsidP="005B45BB">
      <w:pPr>
        <w:pStyle w:val="ListParagraph"/>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r w:rsidRPr="00806BBB">
        <w:rPr>
          <w:rFonts w:hAnsi="Times New Roman" w:cs="Times New Roman"/>
          <w:sz w:val="20"/>
          <w:szCs w:val="20"/>
        </w:rPr>
        <w:t xml:space="preserve">Library Committee </w:t>
      </w:r>
      <w:r w:rsidR="005B45BB">
        <w:rPr>
          <w:rFonts w:hAnsi="Times New Roman" w:cs="Times New Roman"/>
          <w:sz w:val="20"/>
          <w:szCs w:val="20"/>
        </w:rPr>
        <w:t xml:space="preserve">– Receives </w:t>
      </w:r>
      <w:r w:rsidR="005B45BB" w:rsidRPr="005B45BB">
        <w:rPr>
          <w:rFonts w:hAnsi="Times New Roman" w:cs="Times New Roman"/>
          <w:sz w:val="20"/>
          <w:szCs w:val="20"/>
        </w:rPr>
        <w:t>student feedback about the library and how it can be improved</w:t>
      </w:r>
      <w:r w:rsidR="005B45BB">
        <w:rPr>
          <w:rFonts w:hAnsi="Times New Roman" w:cs="Times New Roman"/>
          <w:sz w:val="20"/>
          <w:szCs w:val="20"/>
        </w:rPr>
        <w:t>. The JCR is represented by the Academic Affairs, Careers, and Suspended Students</w:t>
      </w:r>
      <w:r w:rsidR="005B45BB" w:rsidRPr="00611CF8">
        <w:rPr>
          <w:rFonts w:hAnsi="Times New Roman" w:cs="Times New Roman"/>
          <w:sz w:val="20"/>
          <w:szCs w:val="20"/>
        </w:rPr>
        <w:t xml:space="preserve"> Officer</w:t>
      </w:r>
      <w:r w:rsidR="005B45BB">
        <w:rPr>
          <w:rFonts w:hAnsi="Times New Roman" w:cs="Times New Roman"/>
          <w:sz w:val="20"/>
          <w:szCs w:val="20"/>
        </w:rPr>
        <w:t>.</w:t>
      </w:r>
    </w:p>
    <w:p w14:paraId="71A3E9E0" w14:textId="6B4FF9A6" w:rsidR="00806BBB" w:rsidRPr="00806BBB" w:rsidRDefault="00806BBB" w:rsidP="005B45BB">
      <w:pPr>
        <w:pStyle w:val="ListParagraph"/>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r w:rsidRPr="00806BBB">
        <w:rPr>
          <w:rFonts w:hAnsi="Times New Roman" w:cs="Times New Roman"/>
          <w:sz w:val="20"/>
          <w:szCs w:val="20"/>
        </w:rPr>
        <w:t xml:space="preserve">Welfare Committee </w:t>
      </w:r>
      <w:r w:rsidR="005B45BB">
        <w:rPr>
          <w:rFonts w:hAnsi="Times New Roman" w:cs="Times New Roman"/>
          <w:sz w:val="20"/>
          <w:szCs w:val="20"/>
        </w:rPr>
        <w:t xml:space="preserve">- </w:t>
      </w:r>
      <w:r w:rsidR="005B45BB" w:rsidRPr="005B45BB">
        <w:rPr>
          <w:rFonts w:hAnsi="Times New Roman" w:cs="Times New Roman"/>
          <w:sz w:val="20"/>
          <w:szCs w:val="20"/>
        </w:rPr>
        <w:t>The College Welfare Team includes officials such as</w:t>
      </w:r>
      <w:r w:rsidR="005B45BB">
        <w:rPr>
          <w:rFonts w:hAnsi="Times New Roman" w:cs="Times New Roman"/>
          <w:sz w:val="20"/>
          <w:szCs w:val="20"/>
        </w:rPr>
        <w:t>,</w:t>
      </w:r>
      <w:r w:rsidR="005B45BB" w:rsidRPr="005B45BB">
        <w:rPr>
          <w:rFonts w:hAnsi="Times New Roman" w:cs="Times New Roman"/>
          <w:sz w:val="20"/>
          <w:szCs w:val="20"/>
        </w:rPr>
        <w:t xml:space="preserve"> but not necessarily limited to</w:t>
      </w:r>
      <w:r w:rsidR="005B45BB">
        <w:rPr>
          <w:rFonts w:hAnsi="Times New Roman" w:cs="Times New Roman"/>
          <w:sz w:val="20"/>
          <w:szCs w:val="20"/>
        </w:rPr>
        <w:t xml:space="preserve">, </w:t>
      </w:r>
      <w:r w:rsidR="005B45BB" w:rsidRPr="005B45BB">
        <w:rPr>
          <w:rFonts w:hAnsi="Times New Roman" w:cs="Times New Roman"/>
          <w:sz w:val="20"/>
          <w:szCs w:val="20"/>
        </w:rPr>
        <w:t xml:space="preserve">the Senior Dean, Junior Deans, Welfare Deans, College Chaplain, College Nurse, College's GP. In addition to their specific </w:t>
      </w:r>
      <w:r w:rsidR="005B45BB">
        <w:rPr>
          <w:rFonts w:hAnsi="Times New Roman" w:cs="Times New Roman"/>
          <w:sz w:val="20"/>
          <w:szCs w:val="20"/>
        </w:rPr>
        <w:t xml:space="preserve">individual </w:t>
      </w:r>
      <w:r w:rsidR="005B45BB" w:rsidRPr="005B45BB">
        <w:rPr>
          <w:rFonts w:hAnsi="Times New Roman" w:cs="Times New Roman"/>
          <w:sz w:val="20"/>
          <w:szCs w:val="20"/>
        </w:rPr>
        <w:t>responsibilities, the</w:t>
      </w:r>
      <w:r w:rsidR="005B45BB">
        <w:rPr>
          <w:rFonts w:hAnsi="Times New Roman" w:cs="Times New Roman"/>
          <w:sz w:val="20"/>
          <w:szCs w:val="20"/>
        </w:rPr>
        <w:t xml:space="preserve"> committee</w:t>
      </w:r>
      <w:r w:rsidR="005B45BB" w:rsidRPr="005B45BB">
        <w:rPr>
          <w:rFonts w:hAnsi="Times New Roman" w:cs="Times New Roman"/>
          <w:sz w:val="20"/>
          <w:szCs w:val="20"/>
        </w:rPr>
        <w:t xml:space="preserve"> liaise on college welfare provisions and policy. JCR Welfare provisions and the work of the JCR Welfare Officers are independent from this</w:t>
      </w:r>
      <w:r w:rsidR="005B45BB">
        <w:rPr>
          <w:rFonts w:hAnsi="Times New Roman" w:cs="Times New Roman"/>
          <w:sz w:val="20"/>
          <w:szCs w:val="20"/>
        </w:rPr>
        <w:t>,</w:t>
      </w:r>
      <w:r w:rsidR="005B45BB" w:rsidRPr="005B45BB">
        <w:rPr>
          <w:rFonts w:hAnsi="Times New Roman" w:cs="Times New Roman"/>
          <w:sz w:val="20"/>
          <w:szCs w:val="20"/>
        </w:rPr>
        <w:t xml:space="preserve"> but the JCR Welfare Officers may choose to collaborate with them wherever they see fit.</w:t>
      </w:r>
      <w:r w:rsidR="005B45BB">
        <w:rPr>
          <w:rFonts w:hAnsi="Times New Roman" w:cs="Times New Roman"/>
          <w:sz w:val="20"/>
          <w:szCs w:val="20"/>
        </w:rPr>
        <w:t xml:space="preserve"> The JCR is represented by the Welfare Officers.</w:t>
      </w:r>
    </w:p>
    <w:p w14:paraId="38503B39" w14:textId="77777777" w:rsidR="00806BBB" w:rsidRPr="00806BBB" w:rsidRDefault="00806BBB" w:rsidP="00806BBB">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r w:rsidRPr="00806BBB">
        <w:rPr>
          <w:rFonts w:hAnsi="Times New Roman" w:cs="Times New Roman"/>
          <w:sz w:val="20"/>
          <w:szCs w:val="20"/>
        </w:rPr>
        <w:t>Bodies of Oxford Student Union (Oxford SU):</w:t>
      </w:r>
    </w:p>
    <w:p w14:paraId="78FCD57E" w14:textId="57E0DE4A" w:rsidR="00806BBB" w:rsidRPr="00806BBB" w:rsidRDefault="00806BBB" w:rsidP="00806BBB">
      <w:pPr>
        <w:pStyle w:val="ListParagraph"/>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r w:rsidRPr="00806BBB">
        <w:rPr>
          <w:rFonts w:hAnsi="Times New Roman" w:cs="Times New Roman"/>
          <w:sz w:val="20"/>
          <w:szCs w:val="20"/>
        </w:rPr>
        <w:t xml:space="preserve">Oxford SU Council </w:t>
      </w:r>
      <w:r>
        <w:rPr>
          <w:rFonts w:hAnsi="Times New Roman" w:cs="Times New Roman"/>
          <w:sz w:val="20"/>
          <w:szCs w:val="20"/>
        </w:rPr>
        <w:t xml:space="preserve">- </w:t>
      </w:r>
      <w:r w:rsidRPr="00806BBB">
        <w:rPr>
          <w:rFonts w:hAnsi="Times New Roman" w:cs="Times New Roman"/>
          <w:sz w:val="20"/>
          <w:szCs w:val="20"/>
        </w:rPr>
        <w:t>A body of undergraduate representatives from each college of the university, as well as the elected sabbatical officers. The JCR is represented by the President and the External Affairs Representative.</w:t>
      </w:r>
    </w:p>
    <w:p w14:paraId="1697302C" w14:textId="55190AB1" w:rsidR="00806BBB" w:rsidRPr="00806BBB" w:rsidRDefault="00806BBB" w:rsidP="00806BBB">
      <w:pPr>
        <w:pStyle w:val="ListParagraph"/>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r w:rsidRPr="00806BBB">
        <w:rPr>
          <w:rFonts w:hAnsi="Times New Roman" w:cs="Times New Roman"/>
          <w:sz w:val="20"/>
          <w:szCs w:val="20"/>
        </w:rPr>
        <w:t xml:space="preserve">PresCom </w:t>
      </w:r>
      <w:r>
        <w:rPr>
          <w:rFonts w:hAnsi="Times New Roman" w:cs="Times New Roman"/>
          <w:sz w:val="20"/>
          <w:szCs w:val="20"/>
        </w:rPr>
        <w:t xml:space="preserve">- </w:t>
      </w:r>
      <w:r w:rsidRPr="00806BBB">
        <w:rPr>
          <w:rFonts w:hAnsi="Times New Roman" w:cs="Times New Roman"/>
          <w:sz w:val="20"/>
          <w:szCs w:val="20"/>
        </w:rPr>
        <w:t>A meeting of the JCR/SU Presidents from each college which is used to compare experiences and share ideas. The JCR is represented by the President.</w:t>
      </w:r>
    </w:p>
    <w:p w14:paraId="411FC2F4" w14:textId="787839FB" w:rsidR="00806BBB" w:rsidRPr="00806BBB" w:rsidRDefault="00806BBB" w:rsidP="00806BBB">
      <w:pPr>
        <w:pStyle w:val="ListParagraph"/>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r w:rsidRPr="00806BBB">
        <w:rPr>
          <w:rFonts w:hAnsi="Times New Roman" w:cs="Times New Roman"/>
          <w:sz w:val="20"/>
          <w:szCs w:val="20"/>
        </w:rPr>
        <w:t xml:space="preserve">EdCom </w:t>
      </w:r>
      <w:r>
        <w:rPr>
          <w:rFonts w:hAnsi="Times New Roman" w:cs="Times New Roman"/>
          <w:sz w:val="20"/>
          <w:szCs w:val="20"/>
        </w:rPr>
        <w:t xml:space="preserve">- </w:t>
      </w:r>
      <w:r w:rsidRPr="00806BBB">
        <w:rPr>
          <w:rFonts w:hAnsi="Times New Roman" w:cs="Times New Roman"/>
          <w:sz w:val="20"/>
          <w:szCs w:val="20"/>
        </w:rPr>
        <w:t>A meeting of the Equalities Officers from each college which is used to compare experiences and share ideas. The JCR is represented by the Equalities Officer.</w:t>
      </w:r>
    </w:p>
    <w:p w14:paraId="194423FF" w14:textId="11D71004" w:rsidR="008011B7" w:rsidRDefault="00806BBB" w:rsidP="00806BBB">
      <w:pPr>
        <w:pStyle w:val="ListParagraph"/>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pPr>
      <w:r w:rsidRPr="00806BBB">
        <w:rPr>
          <w:rFonts w:hAnsi="Times New Roman" w:cs="Times New Roman"/>
          <w:sz w:val="20"/>
          <w:szCs w:val="20"/>
        </w:rPr>
        <w:t>WelfCom</w:t>
      </w:r>
      <w:r>
        <w:rPr>
          <w:rFonts w:hAnsi="Times New Roman" w:cs="Times New Roman"/>
          <w:sz w:val="20"/>
          <w:szCs w:val="20"/>
        </w:rPr>
        <w:t xml:space="preserve"> - </w:t>
      </w:r>
      <w:r w:rsidRPr="00806BBB">
        <w:rPr>
          <w:rFonts w:hAnsi="Times New Roman" w:cs="Times New Roman"/>
          <w:sz w:val="20"/>
          <w:szCs w:val="20"/>
        </w:rPr>
        <w:t>A meeting of the Welfare Officers from each college which is used to compare experiences and share ideas. The JCR is represented by the Female Welfare Officer and the Male Welfare Officer.</w:t>
      </w:r>
    </w:p>
    <w:p w14:paraId="7A28466A" w14:textId="3E1E31F7" w:rsidR="002002D6" w:rsidRPr="00611CF8" w:rsidRDefault="002002D6" w:rsidP="00806BBB">
      <w:pPr>
        <w:pStyle w:val="Heading1A"/>
        <w:jc w:val="both"/>
        <w:rPr>
          <w:rFonts w:eastAsia="Avenir Black" w:hAnsi="Times New Roman" w:cs="Times New Roman"/>
          <w:b w:val="0"/>
          <w:bCs w:val="0"/>
          <w:sz w:val="24"/>
          <w:szCs w:val="24"/>
          <w:lang w:val="en-GB"/>
        </w:rPr>
      </w:pPr>
      <w:bookmarkStart w:id="6" w:name="Five"/>
      <w:r w:rsidRPr="00611CF8">
        <w:rPr>
          <w:rFonts w:hAnsi="Times New Roman" w:cs="Times New Roman"/>
          <w:b w:val="0"/>
          <w:bCs w:val="0"/>
          <w:sz w:val="24"/>
          <w:szCs w:val="24"/>
          <w:lang w:val="en-GB"/>
        </w:rPr>
        <w:t xml:space="preserve">Section </w:t>
      </w:r>
      <w:r w:rsidR="005B45BB">
        <w:rPr>
          <w:rFonts w:hAnsi="Times New Roman" w:cs="Times New Roman"/>
          <w:b w:val="0"/>
          <w:bCs w:val="0"/>
          <w:sz w:val="24"/>
          <w:szCs w:val="24"/>
          <w:lang w:val="en-GB"/>
        </w:rPr>
        <w:t>5</w:t>
      </w:r>
      <w:r w:rsidRPr="00611CF8">
        <w:rPr>
          <w:rFonts w:hAnsi="Times New Roman" w:cs="Times New Roman"/>
          <w:b w:val="0"/>
          <w:bCs w:val="0"/>
          <w:sz w:val="24"/>
          <w:szCs w:val="24"/>
          <w:lang w:val="en-GB"/>
        </w:rPr>
        <w:t xml:space="preserve">: The JCR Committee </w:t>
      </w:r>
    </w:p>
    <w:bookmarkEnd w:id="6"/>
    <w:p w14:paraId="76224120" w14:textId="2969A193" w:rsidR="002002D6" w:rsidRPr="00E43CF8" w:rsidRDefault="00766743" w:rsidP="00806BBB">
      <w:pPr>
        <w:numPr>
          <w:ilvl w:val="0"/>
          <w:numId w:val="6"/>
        </w:numPr>
        <w:tabs>
          <w:tab w:val="clear" w:pos="560"/>
        </w:tabs>
        <w:spacing w:before="100" w:after="100"/>
        <w:jc w:val="both"/>
        <w:rPr>
          <w:rFonts w:eastAsia="Avenir Black" w:hAnsi="Times New Roman" w:cs="Times New Roman"/>
          <w:sz w:val="20"/>
          <w:szCs w:val="20"/>
        </w:rPr>
      </w:pPr>
      <w:r>
        <w:rPr>
          <w:rFonts w:hAnsi="Times New Roman" w:cs="Times New Roman"/>
          <w:sz w:val="20"/>
          <w:szCs w:val="20"/>
        </w:rPr>
        <w:t>The JCR Committee acts as the executive body of the JCR. Committee members are elected by JCR members in open meetings</w:t>
      </w:r>
      <w:r w:rsidRPr="00997447">
        <w:rPr>
          <w:rFonts w:hAnsi="Times New Roman" w:cs="Times New Roman"/>
          <w:sz w:val="20"/>
          <w:szCs w:val="20"/>
        </w:rPr>
        <w:t xml:space="preserve"> </w:t>
      </w:r>
      <w:r>
        <w:rPr>
          <w:rFonts w:hAnsi="Times New Roman" w:cs="Times New Roman"/>
          <w:sz w:val="20"/>
          <w:szCs w:val="20"/>
        </w:rPr>
        <w:t xml:space="preserve">or by online vote. </w:t>
      </w:r>
      <w:r w:rsidR="002002D6" w:rsidRPr="00997447">
        <w:rPr>
          <w:rFonts w:hAnsi="Times New Roman" w:cs="Times New Roman"/>
          <w:sz w:val="20"/>
          <w:szCs w:val="20"/>
        </w:rPr>
        <w:t xml:space="preserve">The Committee shall consist of all Officers and </w:t>
      </w:r>
      <w:r w:rsidR="002002D6" w:rsidRPr="00997447">
        <w:rPr>
          <w:rFonts w:hAnsi="Times New Roman" w:cs="Times New Roman"/>
          <w:sz w:val="20"/>
          <w:szCs w:val="20"/>
        </w:rPr>
        <w:lastRenderedPageBreak/>
        <w:t>Representatives of the JCR. There are two types of Committee</w:t>
      </w:r>
      <w:r w:rsidR="002002D6">
        <w:rPr>
          <w:rFonts w:hAnsi="Times New Roman" w:cs="Times New Roman"/>
          <w:sz w:val="20"/>
          <w:szCs w:val="20"/>
        </w:rPr>
        <w:t xml:space="preserve"> members</w:t>
      </w:r>
      <w:r w:rsidR="00210E72">
        <w:rPr>
          <w:rFonts w:hAnsi="Times New Roman" w:cs="Times New Roman"/>
          <w:sz w:val="20"/>
          <w:szCs w:val="20"/>
        </w:rPr>
        <w:t xml:space="preserve">: fully </w:t>
      </w:r>
      <w:r w:rsidR="002002D6" w:rsidRPr="00997447">
        <w:rPr>
          <w:rFonts w:hAnsi="Times New Roman" w:cs="Times New Roman"/>
          <w:sz w:val="20"/>
          <w:szCs w:val="20"/>
        </w:rPr>
        <w:t>elected Officers and semi-elected Representatives.</w:t>
      </w:r>
    </w:p>
    <w:p w14:paraId="54684404" w14:textId="45990FC1" w:rsidR="00E43CF8" w:rsidRPr="00E43CF8" w:rsidRDefault="00E43CF8" w:rsidP="00806BBB">
      <w:pPr>
        <w:pStyle w:val="ListParagraph"/>
        <w:numPr>
          <w:ilvl w:val="0"/>
          <w:numId w:val="6"/>
        </w:numPr>
        <w:rPr>
          <w:rFonts w:eastAsia="Avenir Black" w:hAnsi="Times New Roman" w:cs="Times New Roman"/>
          <w:sz w:val="20"/>
          <w:szCs w:val="20"/>
        </w:rPr>
      </w:pPr>
      <w:r w:rsidRPr="00E43CF8">
        <w:rPr>
          <w:rFonts w:eastAsia="Avenir Black" w:hAnsi="Times New Roman" w:cs="Times New Roman"/>
          <w:sz w:val="20"/>
          <w:szCs w:val="20"/>
        </w:rPr>
        <w:t>The Committee’s activities over the previous term and intentions for the following term shall be collated and publicised by the President on a termly basis.</w:t>
      </w:r>
    </w:p>
    <w:p w14:paraId="1B2959B2" w14:textId="115403D4" w:rsidR="002002D6" w:rsidRPr="00611CF8" w:rsidRDefault="002002D6" w:rsidP="00806BBB">
      <w:pPr>
        <w:numPr>
          <w:ilvl w:val="0"/>
          <w:numId w:val="6"/>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The Committee may release up to £200 per Committee meeting for a single cause without permission from the JCR, requiring </w:t>
      </w:r>
      <w:r w:rsidR="004F7304">
        <w:rPr>
          <w:rFonts w:hAnsi="Times New Roman" w:cs="Times New Roman"/>
          <w:sz w:val="20"/>
          <w:szCs w:val="20"/>
        </w:rPr>
        <w:t>support</w:t>
      </w:r>
      <w:r w:rsidRPr="00611CF8">
        <w:rPr>
          <w:rFonts w:hAnsi="Times New Roman" w:cs="Times New Roman"/>
          <w:sz w:val="20"/>
          <w:szCs w:val="20"/>
        </w:rPr>
        <w:t xml:space="preserve"> of Committee members</w:t>
      </w:r>
      <w:r w:rsidR="004F7304">
        <w:rPr>
          <w:rFonts w:hAnsi="Times New Roman" w:cs="Times New Roman"/>
          <w:sz w:val="20"/>
          <w:szCs w:val="20"/>
        </w:rPr>
        <w:t xml:space="preserve"> via</w:t>
      </w:r>
      <w:r w:rsidR="009F1E7F">
        <w:rPr>
          <w:rFonts w:hAnsi="Times New Roman" w:cs="Times New Roman"/>
          <w:sz w:val="20"/>
          <w:szCs w:val="20"/>
        </w:rPr>
        <w:t xml:space="preserve"> a</w:t>
      </w:r>
      <w:r w:rsidR="004F7304">
        <w:rPr>
          <w:rFonts w:hAnsi="Times New Roman" w:cs="Times New Roman"/>
          <w:sz w:val="20"/>
          <w:szCs w:val="20"/>
        </w:rPr>
        <w:t xml:space="preserve"> first-past-the-post</w:t>
      </w:r>
      <w:r w:rsidR="009F1E7F">
        <w:rPr>
          <w:rFonts w:hAnsi="Times New Roman" w:cs="Times New Roman"/>
          <w:sz w:val="20"/>
          <w:szCs w:val="20"/>
        </w:rPr>
        <w:t xml:space="preserve"> vote in a show of hands</w:t>
      </w:r>
      <w:r w:rsidRPr="00611CF8">
        <w:rPr>
          <w:rFonts w:hAnsi="Times New Roman" w:cs="Times New Roman"/>
          <w:sz w:val="20"/>
          <w:szCs w:val="20"/>
        </w:rPr>
        <w:t xml:space="preserve">. This must be made public to the JCR. The quorum for a Committee meeting is ten voting members of the </w:t>
      </w:r>
      <w:r>
        <w:rPr>
          <w:rFonts w:hAnsi="Times New Roman" w:cs="Times New Roman"/>
          <w:sz w:val="20"/>
          <w:szCs w:val="20"/>
        </w:rPr>
        <w:t>Committee.</w:t>
      </w:r>
    </w:p>
    <w:p w14:paraId="1C62B8E4" w14:textId="77777777" w:rsidR="002002D6" w:rsidRPr="00611CF8" w:rsidRDefault="002002D6" w:rsidP="00806BBB">
      <w:pPr>
        <w:numPr>
          <w:ilvl w:val="0"/>
          <w:numId w:val="6"/>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The seniority of the members of the Committee is:</w:t>
      </w:r>
    </w:p>
    <w:p w14:paraId="125BB149" w14:textId="77777777" w:rsidR="002002D6" w:rsidRPr="00611CF8" w:rsidRDefault="002002D6" w:rsidP="002002D6">
      <w:pPr>
        <w:numPr>
          <w:ilvl w:val="0"/>
          <w:numId w:val="7"/>
        </w:numPr>
        <w:spacing w:before="100" w:after="100"/>
        <w:jc w:val="both"/>
        <w:rPr>
          <w:rFonts w:eastAsia="Avenir Black" w:hAnsi="Times New Roman" w:cs="Times New Roman"/>
          <w:sz w:val="20"/>
          <w:szCs w:val="20"/>
        </w:rPr>
      </w:pPr>
      <w:r w:rsidRPr="00611CF8">
        <w:rPr>
          <w:rFonts w:hAnsi="Times New Roman" w:cs="Times New Roman"/>
          <w:sz w:val="20"/>
          <w:szCs w:val="20"/>
        </w:rPr>
        <w:t>President</w:t>
      </w:r>
    </w:p>
    <w:p w14:paraId="62AD08AC" w14:textId="77777777" w:rsidR="002002D6" w:rsidRPr="00611CF8" w:rsidRDefault="002002D6" w:rsidP="002002D6">
      <w:pPr>
        <w:numPr>
          <w:ilvl w:val="0"/>
          <w:numId w:val="7"/>
        </w:numPr>
        <w:spacing w:before="100" w:after="100"/>
        <w:jc w:val="both"/>
        <w:rPr>
          <w:rFonts w:eastAsia="Avenir Black" w:hAnsi="Times New Roman" w:cs="Times New Roman"/>
          <w:sz w:val="20"/>
          <w:szCs w:val="20"/>
        </w:rPr>
      </w:pPr>
      <w:r w:rsidRPr="00611CF8">
        <w:rPr>
          <w:rFonts w:hAnsi="Times New Roman" w:cs="Times New Roman"/>
          <w:sz w:val="20"/>
          <w:szCs w:val="20"/>
        </w:rPr>
        <w:t>Vice-President</w:t>
      </w:r>
    </w:p>
    <w:p w14:paraId="23328F72" w14:textId="77777777" w:rsidR="002002D6" w:rsidRPr="00611CF8" w:rsidRDefault="002002D6" w:rsidP="002002D6">
      <w:pPr>
        <w:numPr>
          <w:ilvl w:val="0"/>
          <w:numId w:val="7"/>
        </w:numPr>
        <w:spacing w:before="100" w:after="100"/>
        <w:jc w:val="both"/>
        <w:rPr>
          <w:rFonts w:eastAsia="Avenir Black" w:hAnsi="Times New Roman" w:cs="Times New Roman"/>
          <w:sz w:val="20"/>
          <w:szCs w:val="20"/>
        </w:rPr>
      </w:pPr>
      <w:r w:rsidRPr="00611CF8">
        <w:rPr>
          <w:rFonts w:hAnsi="Times New Roman" w:cs="Times New Roman"/>
          <w:sz w:val="20"/>
          <w:szCs w:val="20"/>
        </w:rPr>
        <w:t>Returning Officer, Secretary, Treasurer</w:t>
      </w:r>
    </w:p>
    <w:p w14:paraId="65B5BD89" w14:textId="77777777" w:rsidR="002002D6" w:rsidRPr="00611CF8" w:rsidRDefault="002002D6" w:rsidP="002002D6">
      <w:pPr>
        <w:numPr>
          <w:ilvl w:val="0"/>
          <w:numId w:val="7"/>
        </w:numPr>
        <w:spacing w:before="100" w:after="100"/>
        <w:jc w:val="both"/>
        <w:rPr>
          <w:rFonts w:eastAsia="Avenir Black" w:hAnsi="Times New Roman" w:cs="Times New Roman"/>
          <w:sz w:val="20"/>
          <w:szCs w:val="20"/>
        </w:rPr>
      </w:pPr>
      <w:r w:rsidRPr="00611CF8">
        <w:rPr>
          <w:rFonts w:hAnsi="Times New Roman" w:cs="Times New Roman"/>
          <w:sz w:val="20"/>
          <w:szCs w:val="20"/>
        </w:rPr>
        <w:t>Entertainment Officers, Welfare Officers</w:t>
      </w:r>
    </w:p>
    <w:p w14:paraId="083528A9" w14:textId="4F7E4E1F" w:rsidR="002002D6" w:rsidRPr="00611CF8" w:rsidRDefault="002002D6" w:rsidP="002002D6">
      <w:pPr>
        <w:numPr>
          <w:ilvl w:val="0"/>
          <w:numId w:val="7"/>
        </w:numPr>
        <w:spacing w:before="100" w:after="100"/>
        <w:jc w:val="both"/>
        <w:rPr>
          <w:rFonts w:eastAsia="Avenir Black" w:hAnsi="Times New Roman" w:cs="Times New Roman"/>
          <w:sz w:val="20"/>
          <w:szCs w:val="20"/>
        </w:rPr>
      </w:pPr>
      <w:r>
        <w:rPr>
          <w:rFonts w:hAnsi="Times New Roman" w:cs="Times New Roman"/>
          <w:sz w:val="20"/>
          <w:szCs w:val="20"/>
        </w:rPr>
        <w:t>Academic Affairs, Careers and Suspended Students</w:t>
      </w:r>
      <w:r w:rsidRPr="00611CF8">
        <w:rPr>
          <w:rFonts w:hAnsi="Times New Roman" w:cs="Times New Roman"/>
          <w:sz w:val="20"/>
          <w:szCs w:val="20"/>
        </w:rPr>
        <w:t xml:space="preserve">, </w:t>
      </w:r>
      <w:r>
        <w:rPr>
          <w:rFonts w:hAnsi="Times New Roman" w:cs="Times New Roman"/>
          <w:sz w:val="20"/>
          <w:szCs w:val="20"/>
        </w:rPr>
        <w:t>Class and Access</w:t>
      </w:r>
      <w:r w:rsidRPr="00611CF8">
        <w:rPr>
          <w:rFonts w:hAnsi="Times New Roman" w:cs="Times New Roman"/>
          <w:sz w:val="20"/>
          <w:szCs w:val="20"/>
        </w:rPr>
        <w:t>,</w:t>
      </w:r>
      <w:r>
        <w:rPr>
          <w:rFonts w:hAnsi="Times New Roman" w:cs="Times New Roman"/>
          <w:sz w:val="20"/>
          <w:szCs w:val="20"/>
        </w:rPr>
        <w:t xml:space="preserve"> Disabilities and Mental Health, Equalities, Ethnic Minorities,</w:t>
      </w:r>
      <w:r w:rsidRPr="00611CF8">
        <w:rPr>
          <w:rFonts w:hAnsi="Times New Roman" w:cs="Times New Roman"/>
          <w:sz w:val="20"/>
          <w:szCs w:val="20"/>
        </w:rPr>
        <w:t xml:space="preserve"> Facilities, International</w:t>
      </w:r>
      <w:r>
        <w:rPr>
          <w:rFonts w:hAnsi="Times New Roman" w:cs="Times New Roman"/>
          <w:sz w:val="20"/>
          <w:szCs w:val="20"/>
        </w:rPr>
        <w:t>, LGBTQ+, Women’s Officers</w:t>
      </w:r>
    </w:p>
    <w:p w14:paraId="7A65807B" w14:textId="77777777" w:rsidR="002002D6" w:rsidRPr="00611CF8" w:rsidRDefault="002002D6" w:rsidP="002002D6">
      <w:pPr>
        <w:numPr>
          <w:ilvl w:val="0"/>
          <w:numId w:val="7"/>
        </w:numPr>
        <w:spacing w:before="100" w:after="100"/>
        <w:jc w:val="both"/>
        <w:rPr>
          <w:rFonts w:eastAsia="Avenir Black" w:hAnsi="Times New Roman" w:cs="Times New Roman"/>
          <w:sz w:val="20"/>
          <w:szCs w:val="20"/>
        </w:rPr>
      </w:pPr>
      <w:r w:rsidRPr="00611CF8">
        <w:rPr>
          <w:rFonts w:hAnsi="Times New Roman" w:cs="Times New Roman"/>
          <w:sz w:val="20"/>
          <w:szCs w:val="20"/>
        </w:rPr>
        <w:t xml:space="preserve">Arts, </w:t>
      </w:r>
      <w:r>
        <w:rPr>
          <w:rFonts w:hAnsi="Times New Roman" w:cs="Times New Roman"/>
          <w:sz w:val="20"/>
          <w:szCs w:val="20"/>
        </w:rPr>
        <w:t>Charities</w:t>
      </w:r>
      <w:r w:rsidRPr="00611CF8">
        <w:rPr>
          <w:rFonts w:hAnsi="Times New Roman" w:cs="Times New Roman"/>
          <w:sz w:val="20"/>
          <w:szCs w:val="20"/>
        </w:rPr>
        <w:t>,</w:t>
      </w:r>
      <w:r>
        <w:rPr>
          <w:rFonts w:hAnsi="Times New Roman" w:cs="Times New Roman"/>
          <w:sz w:val="20"/>
          <w:szCs w:val="20"/>
        </w:rPr>
        <w:t xml:space="preserve"> Environment, External Affairs,</w:t>
      </w:r>
      <w:r w:rsidRPr="00611CF8">
        <w:rPr>
          <w:rFonts w:hAnsi="Times New Roman" w:cs="Times New Roman"/>
          <w:sz w:val="20"/>
          <w:szCs w:val="20"/>
        </w:rPr>
        <w:t xml:space="preserve"> Freshers’, Food</w:t>
      </w:r>
      <w:r>
        <w:rPr>
          <w:rFonts w:hAnsi="Times New Roman" w:cs="Times New Roman"/>
          <w:sz w:val="20"/>
          <w:szCs w:val="20"/>
        </w:rPr>
        <w:t>,</w:t>
      </w:r>
      <w:r w:rsidRPr="00611CF8">
        <w:rPr>
          <w:rFonts w:hAnsi="Times New Roman" w:cs="Times New Roman"/>
          <w:sz w:val="20"/>
          <w:szCs w:val="20"/>
        </w:rPr>
        <w:t xml:space="preserve"> Bar</w:t>
      </w:r>
      <w:r>
        <w:rPr>
          <w:rFonts w:hAnsi="Times New Roman" w:cs="Times New Roman"/>
          <w:sz w:val="20"/>
          <w:szCs w:val="20"/>
        </w:rPr>
        <w:t>,</w:t>
      </w:r>
      <w:r w:rsidRPr="00611CF8">
        <w:rPr>
          <w:rFonts w:hAnsi="Times New Roman" w:cs="Times New Roman"/>
          <w:sz w:val="20"/>
          <w:szCs w:val="20"/>
        </w:rPr>
        <w:t xml:space="preserve"> Sports and Gym</w:t>
      </w:r>
      <w:r>
        <w:rPr>
          <w:rFonts w:hAnsi="Times New Roman" w:cs="Times New Roman"/>
          <w:sz w:val="20"/>
          <w:szCs w:val="20"/>
        </w:rPr>
        <w:t xml:space="preserve"> Representatives</w:t>
      </w:r>
      <w:r w:rsidRPr="00611CF8">
        <w:rPr>
          <w:rFonts w:hAnsi="Times New Roman" w:cs="Times New Roman"/>
          <w:sz w:val="20"/>
          <w:szCs w:val="20"/>
        </w:rPr>
        <w:t xml:space="preserve"> </w:t>
      </w:r>
    </w:p>
    <w:p w14:paraId="22FEEB84" w14:textId="77777777" w:rsidR="002002D6" w:rsidRPr="00611CF8" w:rsidRDefault="002002D6" w:rsidP="002002D6">
      <w:pPr>
        <w:numPr>
          <w:ilvl w:val="0"/>
          <w:numId w:val="7"/>
        </w:numPr>
        <w:spacing w:before="100" w:after="100"/>
        <w:jc w:val="both"/>
        <w:rPr>
          <w:rFonts w:eastAsia="Avenir Black" w:hAnsi="Times New Roman" w:cs="Times New Roman"/>
          <w:sz w:val="20"/>
          <w:szCs w:val="20"/>
        </w:rPr>
      </w:pPr>
      <w:r w:rsidRPr="00611CF8">
        <w:rPr>
          <w:rFonts w:hAnsi="Times New Roman" w:cs="Times New Roman"/>
          <w:sz w:val="20"/>
          <w:szCs w:val="20"/>
        </w:rPr>
        <w:t>Oxmas Representatives</w:t>
      </w:r>
    </w:p>
    <w:p w14:paraId="289DF21C" w14:textId="4A65D422" w:rsidR="002002D6" w:rsidRPr="00611CF8" w:rsidRDefault="002002D6" w:rsidP="002002D6">
      <w:pPr>
        <w:numPr>
          <w:ilvl w:val="0"/>
          <w:numId w:val="6"/>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Every Officer and Representative of the Committee is responsible for the training of their successor</w:t>
      </w:r>
      <w:r>
        <w:rPr>
          <w:rFonts w:hAnsi="Times New Roman" w:cs="Times New Roman"/>
          <w:sz w:val="20"/>
          <w:szCs w:val="20"/>
        </w:rPr>
        <w:t>, including</w:t>
      </w:r>
      <w:r w:rsidR="00072CD9">
        <w:rPr>
          <w:rFonts w:hAnsi="Times New Roman" w:cs="Times New Roman"/>
          <w:sz w:val="20"/>
          <w:szCs w:val="20"/>
        </w:rPr>
        <w:t>,</w:t>
      </w:r>
      <w:r>
        <w:rPr>
          <w:rFonts w:hAnsi="Times New Roman" w:cs="Times New Roman"/>
          <w:sz w:val="20"/>
          <w:szCs w:val="20"/>
        </w:rPr>
        <w:t xml:space="preserve"> but not limited to</w:t>
      </w:r>
      <w:r w:rsidR="00072CD9">
        <w:rPr>
          <w:rFonts w:hAnsi="Times New Roman" w:cs="Times New Roman"/>
          <w:sz w:val="20"/>
          <w:szCs w:val="20"/>
        </w:rPr>
        <w:t>,</w:t>
      </w:r>
      <w:r>
        <w:rPr>
          <w:rFonts w:hAnsi="Times New Roman" w:cs="Times New Roman"/>
          <w:sz w:val="20"/>
          <w:szCs w:val="20"/>
        </w:rPr>
        <w:t xml:space="preserve"> the making of handover notes. Every Officer and Representative must send out all notices and information, including</w:t>
      </w:r>
      <w:r w:rsidR="00072CD9">
        <w:rPr>
          <w:rFonts w:hAnsi="Times New Roman" w:cs="Times New Roman"/>
          <w:sz w:val="20"/>
          <w:szCs w:val="20"/>
        </w:rPr>
        <w:t>,</w:t>
      </w:r>
      <w:r>
        <w:rPr>
          <w:rFonts w:hAnsi="Times New Roman" w:cs="Times New Roman"/>
          <w:sz w:val="20"/>
          <w:szCs w:val="20"/>
        </w:rPr>
        <w:t xml:space="preserve"> but not limited to</w:t>
      </w:r>
      <w:r w:rsidR="00072CD9">
        <w:rPr>
          <w:rFonts w:hAnsi="Times New Roman" w:cs="Times New Roman"/>
          <w:sz w:val="20"/>
          <w:szCs w:val="20"/>
        </w:rPr>
        <w:t>,</w:t>
      </w:r>
      <w:r>
        <w:rPr>
          <w:rFonts w:hAnsi="Times New Roman" w:cs="Times New Roman"/>
          <w:sz w:val="20"/>
          <w:szCs w:val="20"/>
        </w:rPr>
        <w:t xml:space="preserve"> events, activities and meeting or caucus minutes, related to their role via the JCR mailing list.</w:t>
      </w:r>
    </w:p>
    <w:p w14:paraId="4E5DD6C4" w14:textId="0EE432DF" w:rsidR="002002D6" w:rsidRPr="00611CF8" w:rsidRDefault="002002D6" w:rsidP="002002D6">
      <w:pPr>
        <w:numPr>
          <w:ilvl w:val="0"/>
          <w:numId w:val="6"/>
        </w:numPr>
        <w:tabs>
          <w:tab w:val="left" w:pos="720"/>
        </w:tabs>
        <w:spacing w:before="100" w:after="100"/>
        <w:jc w:val="both"/>
        <w:rPr>
          <w:rFonts w:eastAsia="Avenir Black" w:hAnsi="Times New Roman" w:cs="Times New Roman"/>
          <w:sz w:val="20"/>
          <w:szCs w:val="20"/>
        </w:rPr>
      </w:pPr>
      <w:r>
        <w:rPr>
          <w:rFonts w:hAnsi="Times New Roman" w:cs="Times New Roman"/>
          <w:sz w:val="20"/>
          <w:szCs w:val="20"/>
        </w:rPr>
        <w:t>Committee meetings shall be organised by the President and must occur at least fortnightly during term.</w:t>
      </w:r>
      <w:r w:rsidRPr="00611CF8">
        <w:rPr>
          <w:rFonts w:hAnsi="Times New Roman" w:cs="Times New Roman"/>
          <w:sz w:val="20"/>
          <w:szCs w:val="20"/>
        </w:rPr>
        <w:t xml:space="preserve"> </w:t>
      </w:r>
      <w:r w:rsidR="00E43CF8">
        <w:rPr>
          <w:rFonts w:hAnsi="Times New Roman" w:cs="Times New Roman"/>
          <w:sz w:val="20"/>
          <w:szCs w:val="20"/>
        </w:rPr>
        <w:t>The President and Committee may set their own internal norms and regulations for the running of committee meetings</w:t>
      </w:r>
      <w:r w:rsidR="00E43CF8" w:rsidRPr="00611CF8">
        <w:rPr>
          <w:rFonts w:hAnsi="Times New Roman" w:cs="Times New Roman"/>
          <w:sz w:val="20"/>
          <w:szCs w:val="20"/>
        </w:rPr>
        <w:t xml:space="preserve"> </w:t>
      </w:r>
      <w:r w:rsidRPr="00611CF8">
        <w:rPr>
          <w:rFonts w:hAnsi="Times New Roman" w:cs="Times New Roman"/>
          <w:sz w:val="20"/>
          <w:szCs w:val="20"/>
        </w:rPr>
        <w:t>Attendance of Committee m</w:t>
      </w:r>
      <w:r w:rsidR="00210E72">
        <w:rPr>
          <w:rFonts w:hAnsi="Times New Roman" w:cs="Times New Roman"/>
          <w:sz w:val="20"/>
          <w:szCs w:val="20"/>
        </w:rPr>
        <w:t xml:space="preserve">eetings is compulsory for fully </w:t>
      </w:r>
      <w:r w:rsidRPr="00611CF8">
        <w:rPr>
          <w:rFonts w:hAnsi="Times New Roman" w:cs="Times New Roman"/>
          <w:sz w:val="20"/>
          <w:szCs w:val="20"/>
        </w:rPr>
        <w:t>elected Officers, who, in the event of unavailability must submit their apologies</w:t>
      </w:r>
      <w:r w:rsidR="00D97A05">
        <w:rPr>
          <w:rFonts w:hAnsi="Times New Roman" w:cs="Times New Roman"/>
          <w:sz w:val="20"/>
          <w:szCs w:val="20"/>
        </w:rPr>
        <w:t xml:space="preserve"> to the </w:t>
      </w:r>
      <w:r w:rsidR="005151EE">
        <w:rPr>
          <w:rFonts w:hAnsi="Times New Roman" w:cs="Times New Roman"/>
          <w:sz w:val="20"/>
          <w:szCs w:val="20"/>
        </w:rPr>
        <w:t>Secretary</w:t>
      </w:r>
      <w:r w:rsidRPr="00611CF8">
        <w:rPr>
          <w:rFonts w:hAnsi="Times New Roman" w:cs="Times New Roman"/>
          <w:sz w:val="20"/>
          <w:szCs w:val="20"/>
        </w:rPr>
        <w:t xml:space="preserve"> in advance. Semi-elected representatives may </w:t>
      </w:r>
      <w:r w:rsidR="00D97A05" w:rsidRPr="00611CF8">
        <w:rPr>
          <w:rFonts w:hAnsi="Times New Roman" w:cs="Times New Roman"/>
          <w:sz w:val="20"/>
          <w:szCs w:val="20"/>
        </w:rPr>
        <w:t>attend but</w:t>
      </w:r>
      <w:r w:rsidRPr="00611CF8">
        <w:rPr>
          <w:rFonts w:hAnsi="Times New Roman" w:cs="Times New Roman"/>
          <w:sz w:val="20"/>
          <w:szCs w:val="20"/>
        </w:rPr>
        <w:t xml:space="preserve"> are not obliged to</w:t>
      </w:r>
      <w:r w:rsidR="00D97A05">
        <w:rPr>
          <w:rFonts w:hAnsi="Times New Roman" w:cs="Times New Roman"/>
          <w:sz w:val="20"/>
          <w:szCs w:val="20"/>
        </w:rPr>
        <w:t xml:space="preserve">, </w:t>
      </w:r>
      <w:r w:rsidRPr="00611CF8">
        <w:rPr>
          <w:rFonts w:hAnsi="Times New Roman" w:cs="Times New Roman"/>
          <w:sz w:val="20"/>
          <w:szCs w:val="20"/>
        </w:rPr>
        <w:t>unless requested to do so by the President</w:t>
      </w:r>
      <w:r>
        <w:rPr>
          <w:rFonts w:hAnsi="Times New Roman" w:cs="Times New Roman"/>
          <w:sz w:val="20"/>
          <w:szCs w:val="20"/>
        </w:rPr>
        <w:t>.</w:t>
      </w:r>
    </w:p>
    <w:p w14:paraId="0104F8B2" w14:textId="624B34FF" w:rsidR="002002D6" w:rsidRPr="00A82725" w:rsidRDefault="002002D6" w:rsidP="002002D6">
      <w:pPr>
        <w:numPr>
          <w:ilvl w:val="0"/>
          <w:numId w:val="6"/>
        </w:numPr>
        <w:tabs>
          <w:tab w:val="left" w:pos="720"/>
        </w:tabs>
        <w:spacing w:before="100" w:after="100"/>
        <w:jc w:val="both"/>
        <w:rPr>
          <w:rFonts w:eastAsia="Avenir Black" w:hAnsi="Times New Roman" w:cs="Times New Roman"/>
          <w:sz w:val="20"/>
          <w:szCs w:val="20"/>
        </w:rPr>
      </w:pPr>
      <w:r>
        <w:rPr>
          <w:rFonts w:hAnsi="Times New Roman" w:cs="Times New Roman"/>
          <w:sz w:val="20"/>
          <w:szCs w:val="20"/>
        </w:rPr>
        <w:t>Non-Committee members may</w:t>
      </w:r>
      <w:r w:rsidRPr="00A82725">
        <w:rPr>
          <w:rFonts w:hAnsi="Times New Roman" w:cs="Times New Roman"/>
          <w:sz w:val="20"/>
          <w:szCs w:val="20"/>
        </w:rPr>
        <w:t xml:space="preserve"> </w:t>
      </w:r>
      <w:r>
        <w:rPr>
          <w:rFonts w:hAnsi="Times New Roman" w:cs="Times New Roman"/>
          <w:sz w:val="20"/>
          <w:szCs w:val="20"/>
        </w:rPr>
        <w:t>attend</w:t>
      </w:r>
      <w:r w:rsidRPr="00A82725">
        <w:rPr>
          <w:rFonts w:hAnsi="Times New Roman" w:cs="Times New Roman"/>
          <w:sz w:val="20"/>
          <w:szCs w:val="20"/>
        </w:rPr>
        <w:t xml:space="preserve"> Committee meetings, subject </w:t>
      </w:r>
      <w:r>
        <w:rPr>
          <w:rFonts w:hAnsi="Times New Roman" w:cs="Times New Roman"/>
          <w:sz w:val="20"/>
          <w:szCs w:val="20"/>
        </w:rPr>
        <w:t xml:space="preserve">to </w:t>
      </w:r>
      <w:r w:rsidR="004F7304">
        <w:rPr>
          <w:rFonts w:hAnsi="Times New Roman" w:cs="Times New Roman"/>
          <w:sz w:val="20"/>
          <w:szCs w:val="20"/>
        </w:rPr>
        <w:t>the</w:t>
      </w:r>
      <w:r>
        <w:rPr>
          <w:rFonts w:hAnsi="Times New Roman" w:cs="Times New Roman"/>
          <w:sz w:val="20"/>
          <w:szCs w:val="20"/>
        </w:rPr>
        <w:t xml:space="preserve"> approval </w:t>
      </w:r>
      <w:r w:rsidR="004F7304">
        <w:rPr>
          <w:rFonts w:hAnsi="Times New Roman" w:cs="Times New Roman"/>
          <w:sz w:val="20"/>
          <w:szCs w:val="20"/>
        </w:rPr>
        <w:t>of</w:t>
      </w:r>
      <w:r>
        <w:rPr>
          <w:rFonts w:hAnsi="Times New Roman" w:cs="Times New Roman"/>
          <w:sz w:val="20"/>
          <w:szCs w:val="20"/>
        </w:rPr>
        <w:t xml:space="preserve"> the Committee members present at the meeting</w:t>
      </w:r>
      <w:r w:rsidR="004F7304">
        <w:rPr>
          <w:rFonts w:hAnsi="Times New Roman" w:cs="Times New Roman"/>
          <w:sz w:val="20"/>
          <w:szCs w:val="20"/>
        </w:rPr>
        <w:t xml:space="preserve">, decided by </w:t>
      </w:r>
      <w:r w:rsidR="009F1E7F">
        <w:rPr>
          <w:rFonts w:hAnsi="Times New Roman" w:cs="Times New Roman"/>
          <w:sz w:val="20"/>
          <w:szCs w:val="20"/>
        </w:rPr>
        <w:t xml:space="preserve">a </w:t>
      </w:r>
      <w:r w:rsidR="004F7304">
        <w:rPr>
          <w:rFonts w:hAnsi="Times New Roman" w:cs="Times New Roman"/>
          <w:sz w:val="20"/>
          <w:szCs w:val="20"/>
        </w:rPr>
        <w:t>first-past-the-post</w:t>
      </w:r>
      <w:r w:rsidR="009F1E7F">
        <w:rPr>
          <w:rFonts w:hAnsi="Times New Roman" w:cs="Times New Roman"/>
          <w:sz w:val="20"/>
          <w:szCs w:val="20"/>
        </w:rPr>
        <w:t xml:space="preserve"> vote in a show of hands</w:t>
      </w:r>
      <w:r>
        <w:rPr>
          <w:rFonts w:hAnsi="Times New Roman" w:cs="Times New Roman"/>
          <w:sz w:val="20"/>
          <w:szCs w:val="20"/>
        </w:rPr>
        <w:t xml:space="preserve">. </w:t>
      </w:r>
      <w:r w:rsidRPr="00611CF8">
        <w:rPr>
          <w:rFonts w:hAnsi="Times New Roman" w:cs="Times New Roman"/>
          <w:sz w:val="20"/>
          <w:szCs w:val="20"/>
        </w:rPr>
        <w:t>Only Committee members</w:t>
      </w:r>
      <w:r>
        <w:rPr>
          <w:rFonts w:hAnsi="Times New Roman" w:cs="Times New Roman"/>
          <w:sz w:val="20"/>
          <w:szCs w:val="20"/>
        </w:rPr>
        <w:t xml:space="preserve"> can vote in Committee meetings.</w:t>
      </w:r>
    </w:p>
    <w:p w14:paraId="36C56FD3" w14:textId="77777777" w:rsidR="002002D6" w:rsidRPr="00F85F20" w:rsidRDefault="002002D6" w:rsidP="002002D6">
      <w:pPr>
        <w:numPr>
          <w:ilvl w:val="0"/>
          <w:numId w:val="6"/>
        </w:numPr>
        <w:tabs>
          <w:tab w:val="left" w:pos="720"/>
        </w:tabs>
        <w:spacing w:before="100" w:after="100"/>
        <w:jc w:val="both"/>
        <w:rPr>
          <w:rFonts w:eastAsia="Avenir Black" w:hAnsi="Times New Roman" w:cs="Times New Roman"/>
          <w:sz w:val="20"/>
          <w:szCs w:val="20"/>
        </w:rPr>
      </w:pPr>
      <w:r>
        <w:rPr>
          <w:rFonts w:hAnsi="Times New Roman" w:cs="Times New Roman"/>
          <w:sz w:val="20"/>
          <w:szCs w:val="20"/>
        </w:rPr>
        <w:t>The Committee must publish full, unedited minutes of all JCR Committee meetings before the open meeting immediately following the committee meeting (subject to confidentiality owing to welfare concerns).</w:t>
      </w:r>
    </w:p>
    <w:p w14:paraId="4F5FBD1B" w14:textId="01A78A55" w:rsidR="002002D6" w:rsidRDefault="002002D6" w:rsidP="002002D6">
      <w:pPr>
        <w:numPr>
          <w:ilvl w:val="0"/>
          <w:numId w:val="6"/>
        </w:numPr>
        <w:tabs>
          <w:tab w:val="left" w:pos="720"/>
        </w:tabs>
        <w:spacing w:before="100" w:after="100"/>
        <w:jc w:val="both"/>
        <w:rPr>
          <w:rFonts w:eastAsia="Avenir Black" w:hAnsi="Times New Roman" w:cs="Times New Roman"/>
          <w:sz w:val="20"/>
          <w:szCs w:val="20"/>
        </w:rPr>
      </w:pPr>
      <w:r>
        <w:rPr>
          <w:rFonts w:eastAsia="Avenir Black" w:hAnsi="Times New Roman" w:cs="Times New Roman"/>
          <w:sz w:val="20"/>
          <w:szCs w:val="20"/>
        </w:rPr>
        <w:t>The JCR shall have three continuous sub-committees in operation, a Domestic Sub-Committee, an Entertainment Sub-Committee, and an Equalities Sub-Committee. These shall be chaired by the Facilities Officer, an Entertainment Officer, and the Equalities Officer, respectively.</w:t>
      </w:r>
    </w:p>
    <w:p w14:paraId="26E696BE" w14:textId="05A1B654" w:rsidR="002002D6" w:rsidRPr="00AA5137" w:rsidRDefault="002002D6" w:rsidP="002002D6">
      <w:pPr>
        <w:pStyle w:val="ListParagraph"/>
        <w:numPr>
          <w:ilvl w:val="0"/>
          <w:numId w:val="6"/>
        </w:numPr>
        <w:tabs>
          <w:tab w:val="left" w:pos="720"/>
        </w:tabs>
        <w:spacing w:before="100" w:after="100"/>
        <w:jc w:val="both"/>
        <w:rPr>
          <w:rFonts w:eastAsia="Avenir Black" w:hAnsi="Times New Roman" w:cs="Times New Roman"/>
          <w:sz w:val="20"/>
          <w:szCs w:val="20"/>
        </w:rPr>
      </w:pPr>
      <w:r>
        <w:rPr>
          <w:rFonts w:eastAsia="Avenir Black" w:hAnsi="Times New Roman" w:cs="Times New Roman"/>
          <w:sz w:val="20"/>
          <w:szCs w:val="20"/>
        </w:rPr>
        <w:t>Committee members have the right to convene additional sub-committees as dictated by necessity e.g. to organise Freshers’ Week</w:t>
      </w:r>
      <w:r w:rsidR="00F9654A">
        <w:rPr>
          <w:rFonts w:eastAsia="Avenir Black" w:hAnsi="Times New Roman" w:cs="Times New Roman"/>
          <w:sz w:val="20"/>
          <w:szCs w:val="20"/>
        </w:rPr>
        <w:t>, subject to Presidential approval.</w:t>
      </w:r>
    </w:p>
    <w:p w14:paraId="7731BA02" w14:textId="073A32F4" w:rsidR="002002D6" w:rsidRPr="00611CF8" w:rsidRDefault="002002D6" w:rsidP="002002D6">
      <w:pPr>
        <w:numPr>
          <w:ilvl w:val="0"/>
          <w:numId w:val="6"/>
        </w:numPr>
        <w:tabs>
          <w:tab w:val="left" w:pos="720"/>
        </w:tabs>
        <w:spacing w:before="100" w:after="100"/>
        <w:jc w:val="both"/>
        <w:rPr>
          <w:rFonts w:eastAsia="Avenir Black" w:hAnsi="Times New Roman" w:cs="Times New Roman"/>
          <w:sz w:val="20"/>
          <w:szCs w:val="20"/>
        </w:rPr>
      </w:pPr>
      <w:r>
        <w:rPr>
          <w:rFonts w:eastAsia="Avenir Black" w:hAnsi="Times New Roman" w:cs="Times New Roman"/>
          <w:sz w:val="20"/>
          <w:szCs w:val="20"/>
        </w:rPr>
        <w:t>Each active sub-committee shall meet once at the start of each term. They will subsequently meet whenever a suitable agenda for discussion arises</w:t>
      </w:r>
      <w:r w:rsidR="006B57DD">
        <w:rPr>
          <w:rFonts w:eastAsia="Avenir Black" w:hAnsi="Times New Roman" w:cs="Times New Roman"/>
          <w:sz w:val="20"/>
          <w:szCs w:val="20"/>
        </w:rPr>
        <w:t>, as decided by the subcommittee chair</w:t>
      </w:r>
      <w:r>
        <w:rPr>
          <w:rFonts w:eastAsia="Avenir Black" w:hAnsi="Times New Roman" w:cs="Times New Roman"/>
          <w:sz w:val="20"/>
          <w:szCs w:val="20"/>
        </w:rPr>
        <w:t>.</w:t>
      </w:r>
      <w:r w:rsidR="006B57DD">
        <w:rPr>
          <w:rFonts w:eastAsia="Avenir Black" w:hAnsi="Times New Roman" w:cs="Times New Roman"/>
          <w:sz w:val="20"/>
          <w:szCs w:val="20"/>
        </w:rPr>
        <w:t xml:space="preserve"> Any matters for subcommittee agenda shall be presented to the subcommittee chair.</w:t>
      </w:r>
      <w:r>
        <w:rPr>
          <w:rFonts w:eastAsia="Avenir Black" w:hAnsi="Times New Roman" w:cs="Times New Roman"/>
          <w:sz w:val="20"/>
          <w:szCs w:val="20"/>
        </w:rPr>
        <w:t xml:space="preserve"> Any matters arising deemed worthy of discussion by the Committee at large shall be brought to the next Committee meeting</w:t>
      </w:r>
      <w:r w:rsidR="006B57DD">
        <w:rPr>
          <w:rFonts w:eastAsia="Avenir Black" w:hAnsi="Times New Roman" w:cs="Times New Roman"/>
          <w:sz w:val="20"/>
          <w:szCs w:val="20"/>
        </w:rPr>
        <w:t>.</w:t>
      </w:r>
    </w:p>
    <w:p w14:paraId="49B9C767" w14:textId="77777777" w:rsidR="002002D6" w:rsidRPr="00611CF8" w:rsidRDefault="002002D6" w:rsidP="002002D6">
      <w:pPr>
        <w:pStyle w:val="Heading1A"/>
        <w:jc w:val="both"/>
        <w:rPr>
          <w:rFonts w:hAnsi="Times New Roman" w:cs="Times New Roman"/>
          <w:b w:val="0"/>
          <w:bCs w:val="0"/>
          <w:sz w:val="24"/>
          <w:szCs w:val="24"/>
          <w:lang w:val="en-GB"/>
        </w:rPr>
      </w:pPr>
    </w:p>
    <w:p w14:paraId="77238AD0" w14:textId="790C8B66" w:rsidR="002002D6" w:rsidRPr="00611CF8" w:rsidRDefault="00210E72" w:rsidP="002002D6">
      <w:pPr>
        <w:pStyle w:val="Heading1A"/>
        <w:jc w:val="both"/>
        <w:rPr>
          <w:rFonts w:eastAsia="Avenir Black" w:hAnsi="Times New Roman" w:cs="Times New Roman"/>
          <w:b w:val="0"/>
          <w:bCs w:val="0"/>
          <w:sz w:val="24"/>
          <w:szCs w:val="24"/>
          <w:lang w:val="en-GB"/>
        </w:rPr>
      </w:pPr>
      <w:bookmarkStart w:id="7" w:name="Six"/>
      <w:r>
        <w:rPr>
          <w:rFonts w:hAnsi="Times New Roman" w:cs="Times New Roman"/>
          <w:b w:val="0"/>
          <w:bCs w:val="0"/>
          <w:sz w:val="24"/>
          <w:szCs w:val="24"/>
          <w:lang w:val="en-GB"/>
        </w:rPr>
        <w:t xml:space="preserve">Section </w:t>
      </w:r>
      <w:r w:rsidR="005B45BB">
        <w:rPr>
          <w:rFonts w:hAnsi="Times New Roman" w:cs="Times New Roman"/>
          <w:b w:val="0"/>
          <w:bCs w:val="0"/>
          <w:sz w:val="24"/>
          <w:szCs w:val="24"/>
          <w:lang w:val="en-GB"/>
        </w:rPr>
        <w:t>6</w:t>
      </w:r>
      <w:r>
        <w:rPr>
          <w:rFonts w:hAnsi="Times New Roman" w:cs="Times New Roman"/>
          <w:b w:val="0"/>
          <w:bCs w:val="0"/>
          <w:sz w:val="24"/>
          <w:szCs w:val="24"/>
          <w:lang w:val="en-GB"/>
        </w:rPr>
        <w:t>: Fully E</w:t>
      </w:r>
      <w:r w:rsidR="002002D6" w:rsidRPr="00611CF8">
        <w:rPr>
          <w:rFonts w:hAnsi="Times New Roman" w:cs="Times New Roman"/>
          <w:b w:val="0"/>
          <w:bCs w:val="0"/>
          <w:sz w:val="24"/>
          <w:szCs w:val="24"/>
          <w:lang w:val="en-GB"/>
        </w:rPr>
        <w:t>lected Officers of the JCR</w:t>
      </w:r>
    </w:p>
    <w:bookmarkEnd w:id="7"/>
    <w:p w14:paraId="299149F2" w14:textId="213ADDD7" w:rsidR="002002D6" w:rsidRPr="00611CF8" w:rsidRDefault="00210E72" w:rsidP="002002D6">
      <w:pPr>
        <w:pStyle w:val="NormalWeb"/>
        <w:jc w:val="both"/>
        <w:rPr>
          <w:rFonts w:eastAsia="Avenir Black" w:hAnsi="Times New Roman" w:cs="Times New Roman"/>
          <w:sz w:val="20"/>
          <w:szCs w:val="20"/>
          <w:lang w:val="en-GB"/>
        </w:rPr>
      </w:pPr>
      <w:r>
        <w:rPr>
          <w:rFonts w:hAnsi="Times New Roman" w:cs="Times New Roman"/>
          <w:sz w:val="20"/>
          <w:szCs w:val="20"/>
          <w:lang w:val="en-GB"/>
        </w:rPr>
        <w:t xml:space="preserve">The Fully </w:t>
      </w:r>
      <w:r w:rsidRPr="00611CF8">
        <w:rPr>
          <w:rFonts w:hAnsi="Times New Roman" w:cs="Times New Roman"/>
          <w:sz w:val="20"/>
          <w:szCs w:val="20"/>
          <w:lang w:val="en-GB"/>
        </w:rPr>
        <w:t>Elected</w:t>
      </w:r>
      <w:r w:rsidR="002002D6" w:rsidRPr="00611CF8">
        <w:rPr>
          <w:rFonts w:hAnsi="Times New Roman" w:cs="Times New Roman"/>
          <w:sz w:val="20"/>
          <w:szCs w:val="20"/>
          <w:lang w:val="en-GB"/>
        </w:rPr>
        <w:t xml:space="preserve"> Officers of the JCR are as follows:</w:t>
      </w:r>
    </w:p>
    <w:p w14:paraId="45CE9078" w14:textId="77777777" w:rsidR="002002D6" w:rsidRPr="00611CF8" w:rsidRDefault="002002D6" w:rsidP="002002D6">
      <w:pPr>
        <w:pStyle w:val="ListParagraph"/>
        <w:numPr>
          <w:ilvl w:val="0"/>
          <w:numId w:val="4"/>
        </w:numPr>
        <w:spacing w:before="100" w:after="100"/>
        <w:jc w:val="both"/>
        <w:rPr>
          <w:rFonts w:eastAsia="Avenir Black" w:hAnsi="Times New Roman" w:cs="Times New Roman"/>
          <w:sz w:val="20"/>
          <w:szCs w:val="20"/>
        </w:rPr>
      </w:pPr>
      <w:r w:rsidRPr="00611CF8">
        <w:rPr>
          <w:rFonts w:hAnsi="Times New Roman" w:cs="Times New Roman"/>
          <w:sz w:val="20"/>
          <w:szCs w:val="20"/>
        </w:rPr>
        <w:t xml:space="preserve">President: </w:t>
      </w:r>
    </w:p>
    <w:p w14:paraId="20893758" w14:textId="77777777" w:rsidR="002002D6" w:rsidRPr="00611CF8" w:rsidRDefault="002002D6" w:rsidP="002002D6">
      <w:pPr>
        <w:pStyle w:val="ListParagraph"/>
        <w:numPr>
          <w:ilvl w:val="0"/>
          <w:numId w:val="8"/>
        </w:numPr>
        <w:spacing w:before="100" w:after="100"/>
        <w:jc w:val="both"/>
        <w:rPr>
          <w:rFonts w:hAnsi="Times New Roman" w:cs="Times New Roman"/>
          <w:sz w:val="20"/>
          <w:szCs w:val="20"/>
        </w:rPr>
      </w:pPr>
      <w:r w:rsidRPr="00611CF8">
        <w:rPr>
          <w:rFonts w:hAnsi="Times New Roman" w:cs="Times New Roman"/>
          <w:sz w:val="20"/>
          <w:szCs w:val="20"/>
        </w:rPr>
        <w:t>Must chair Committee meetings.</w:t>
      </w:r>
    </w:p>
    <w:p w14:paraId="4B1CE616" w14:textId="46630188" w:rsidR="002002D6" w:rsidRPr="00611CF8" w:rsidRDefault="002002D6" w:rsidP="002002D6">
      <w:pPr>
        <w:pStyle w:val="ListParagraph"/>
        <w:numPr>
          <w:ilvl w:val="0"/>
          <w:numId w:val="8"/>
        </w:numPr>
        <w:spacing w:before="100" w:after="100"/>
        <w:jc w:val="both"/>
        <w:rPr>
          <w:rFonts w:eastAsia="Avenir Black" w:hAnsi="Times New Roman" w:cs="Times New Roman"/>
          <w:sz w:val="20"/>
          <w:szCs w:val="20"/>
        </w:rPr>
      </w:pPr>
      <w:r w:rsidRPr="00611CF8">
        <w:rPr>
          <w:rFonts w:hAnsi="Times New Roman" w:cs="Times New Roman"/>
          <w:sz w:val="20"/>
          <w:szCs w:val="20"/>
        </w:rPr>
        <w:t>Must be responsible for coordinating the efforts of the Committee</w:t>
      </w:r>
      <w:r w:rsidR="00E43CF8">
        <w:rPr>
          <w:rFonts w:hAnsi="Times New Roman" w:cs="Times New Roman"/>
          <w:sz w:val="20"/>
          <w:szCs w:val="20"/>
        </w:rPr>
        <w:t xml:space="preserve"> and publicising activities of the Committee</w:t>
      </w:r>
      <w:r w:rsidR="00E43CF8" w:rsidRPr="00611CF8">
        <w:rPr>
          <w:rFonts w:hAnsi="Times New Roman" w:cs="Times New Roman"/>
          <w:sz w:val="20"/>
          <w:szCs w:val="20"/>
        </w:rPr>
        <w:t>.</w:t>
      </w:r>
    </w:p>
    <w:p w14:paraId="2EB3BFE5" w14:textId="77777777" w:rsidR="002002D6" w:rsidRPr="00611CF8" w:rsidRDefault="002002D6" w:rsidP="002002D6">
      <w:pPr>
        <w:pStyle w:val="ListParagraph"/>
        <w:numPr>
          <w:ilvl w:val="0"/>
          <w:numId w:val="8"/>
        </w:numPr>
        <w:spacing w:before="100" w:after="100"/>
        <w:jc w:val="both"/>
        <w:rPr>
          <w:rFonts w:eastAsia="Avenir Black" w:hAnsi="Times New Roman" w:cs="Times New Roman"/>
          <w:sz w:val="20"/>
          <w:szCs w:val="20"/>
        </w:rPr>
      </w:pPr>
      <w:r w:rsidRPr="00611CF8">
        <w:rPr>
          <w:rFonts w:hAnsi="Times New Roman" w:cs="Times New Roman"/>
          <w:sz w:val="20"/>
          <w:szCs w:val="20"/>
        </w:rPr>
        <w:lastRenderedPageBreak/>
        <w:t xml:space="preserve">Must represent the views of the JCR including, but not limited to: attending Joint Consultative Committee (JCC); attending Joint Liaison </w:t>
      </w:r>
      <w:r w:rsidRPr="00FF6E1D">
        <w:rPr>
          <w:rFonts w:hAnsi="Times New Roman" w:cs="Times New Roman"/>
          <w:sz w:val="20"/>
          <w:szCs w:val="20"/>
        </w:rPr>
        <w:t xml:space="preserve">Committee (JLC); attending Governing Body meetings; attending Presidents’ Committee meetings; attending and voting in </w:t>
      </w:r>
      <w:r>
        <w:rPr>
          <w:rFonts w:hAnsi="Times New Roman" w:cs="Times New Roman"/>
          <w:sz w:val="20"/>
          <w:szCs w:val="20"/>
        </w:rPr>
        <w:t>Oxford SU</w:t>
      </w:r>
      <w:r w:rsidRPr="00FF6E1D">
        <w:rPr>
          <w:rFonts w:hAnsi="Times New Roman" w:cs="Times New Roman"/>
          <w:sz w:val="20"/>
          <w:szCs w:val="20"/>
        </w:rPr>
        <w:t xml:space="preserve"> Council meetings.</w:t>
      </w:r>
    </w:p>
    <w:p w14:paraId="40D58F3B" w14:textId="34964D89" w:rsidR="002002D6" w:rsidRPr="0099214F" w:rsidRDefault="002002D6" w:rsidP="002002D6">
      <w:pPr>
        <w:pStyle w:val="ListParagraph"/>
        <w:numPr>
          <w:ilvl w:val="0"/>
          <w:numId w:val="8"/>
        </w:numPr>
        <w:spacing w:before="100" w:after="100"/>
        <w:jc w:val="both"/>
        <w:rPr>
          <w:rFonts w:eastAsia="Avenir Black" w:hAnsi="Times New Roman" w:cs="Times New Roman"/>
          <w:sz w:val="20"/>
          <w:szCs w:val="20"/>
        </w:rPr>
      </w:pPr>
      <w:r w:rsidRPr="00611CF8">
        <w:rPr>
          <w:rFonts w:hAnsi="Times New Roman" w:cs="Times New Roman"/>
          <w:sz w:val="20"/>
          <w:szCs w:val="20"/>
        </w:rPr>
        <w:t xml:space="preserve">Must establish a </w:t>
      </w:r>
      <w:r>
        <w:rPr>
          <w:rFonts w:hAnsi="Times New Roman" w:cs="Times New Roman"/>
          <w:sz w:val="20"/>
          <w:szCs w:val="20"/>
        </w:rPr>
        <w:t>sub-</w:t>
      </w:r>
      <w:r w:rsidRPr="00611CF8">
        <w:rPr>
          <w:rFonts w:hAnsi="Times New Roman" w:cs="Times New Roman"/>
          <w:sz w:val="20"/>
          <w:szCs w:val="20"/>
        </w:rPr>
        <w:t>committee in order to coordinate the organisation of Freshers’ Week.</w:t>
      </w:r>
    </w:p>
    <w:p w14:paraId="05296268" w14:textId="0BE4DF43" w:rsidR="0099214F" w:rsidRPr="00611CF8" w:rsidRDefault="0099214F" w:rsidP="002002D6">
      <w:pPr>
        <w:pStyle w:val="ListParagraph"/>
        <w:numPr>
          <w:ilvl w:val="0"/>
          <w:numId w:val="8"/>
        </w:numPr>
        <w:spacing w:before="100" w:after="100"/>
        <w:jc w:val="both"/>
        <w:rPr>
          <w:rFonts w:eastAsia="Avenir Black" w:hAnsi="Times New Roman" w:cs="Times New Roman"/>
          <w:sz w:val="20"/>
          <w:szCs w:val="20"/>
        </w:rPr>
      </w:pPr>
      <w:r>
        <w:rPr>
          <w:rFonts w:eastAsia="Avenir Black" w:hAnsi="Times New Roman" w:cs="Times New Roman"/>
          <w:sz w:val="20"/>
          <w:szCs w:val="20"/>
        </w:rPr>
        <w:t>M</w:t>
      </w:r>
      <w:r w:rsidRPr="0099214F">
        <w:rPr>
          <w:rFonts w:eastAsia="Avenir Black" w:hAnsi="Times New Roman" w:cs="Times New Roman"/>
          <w:sz w:val="20"/>
          <w:szCs w:val="20"/>
        </w:rPr>
        <w:t>ust convene a subcommittee  biennially to review the Alternative Prospectus</w:t>
      </w:r>
    </w:p>
    <w:p w14:paraId="5BE49882" w14:textId="19FFE203" w:rsidR="002002D6" w:rsidRPr="00611CF8" w:rsidRDefault="002002D6" w:rsidP="002002D6">
      <w:pPr>
        <w:pStyle w:val="ListParagraph"/>
        <w:numPr>
          <w:ilvl w:val="0"/>
          <w:numId w:val="8"/>
        </w:numPr>
        <w:spacing w:before="100" w:after="100"/>
        <w:jc w:val="both"/>
        <w:rPr>
          <w:rFonts w:eastAsia="Avenir Black" w:hAnsi="Times New Roman" w:cs="Times New Roman"/>
          <w:sz w:val="20"/>
          <w:szCs w:val="20"/>
        </w:rPr>
      </w:pPr>
      <w:r w:rsidRPr="00611CF8">
        <w:rPr>
          <w:rFonts w:hAnsi="Times New Roman" w:cs="Times New Roman"/>
          <w:sz w:val="20"/>
          <w:szCs w:val="20"/>
        </w:rPr>
        <w:t xml:space="preserve">Must live in </w:t>
      </w:r>
      <w:r w:rsidR="00556F18">
        <w:rPr>
          <w:rFonts w:hAnsi="Times New Roman" w:cs="Times New Roman"/>
          <w:sz w:val="20"/>
          <w:szCs w:val="20"/>
        </w:rPr>
        <w:t>College</w:t>
      </w:r>
      <w:r w:rsidRPr="00611CF8">
        <w:rPr>
          <w:rFonts w:hAnsi="Times New Roman" w:cs="Times New Roman"/>
          <w:sz w:val="20"/>
          <w:szCs w:val="20"/>
        </w:rPr>
        <w:t xml:space="preserve"> for the duration of their term in office.</w:t>
      </w:r>
    </w:p>
    <w:p w14:paraId="6BBB9767" w14:textId="586BDD03" w:rsidR="002002D6" w:rsidRPr="00FF6E1D" w:rsidRDefault="002002D6" w:rsidP="002002D6">
      <w:pPr>
        <w:pStyle w:val="ListParagraph"/>
        <w:numPr>
          <w:ilvl w:val="0"/>
          <w:numId w:val="8"/>
        </w:numPr>
        <w:spacing w:before="100" w:after="100"/>
        <w:jc w:val="both"/>
        <w:rPr>
          <w:rFonts w:eastAsia="Avenir Black" w:hAnsi="Times New Roman" w:cs="Times New Roman"/>
          <w:sz w:val="20"/>
          <w:szCs w:val="20"/>
        </w:rPr>
      </w:pPr>
      <w:r w:rsidRPr="00FF6E1D">
        <w:rPr>
          <w:rFonts w:hAnsi="Times New Roman" w:cs="Times New Roman"/>
          <w:sz w:val="20"/>
          <w:szCs w:val="20"/>
        </w:rPr>
        <w:t xml:space="preserve">Has the prerogative to live in </w:t>
      </w:r>
      <w:r>
        <w:rPr>
          <w:rFonts w:hAnsi="Times New Roman" w:cs="Times New Roman"/>
          <w:sz w:val="20"/>
          <w:szCs w:val="20"/>
        </w:rPr>
        <w:t>Room 17.5</w:t>
      </w:r>
      <w:r w:rsidRPr="00FF6E1D">
        <w:rPr>
          <w:rFonts w:hAnsi="Times New Roman" w:cs="Times New Roman"/>
          <w:sz w:val="20"/>
          <w:szCs w:val="20"/>
        </w:rPr>
        <w:t xml:space="preserve"> contingent on continuing </w:t>
      </w:r>
      <w:r w:rsidR="00556F18">
        <w:rPr>
          <w:rFonts w:hAnsi="Times New Roman" w:cs="Times New Roman"/>
          <w:sz w:val="20"/>
          <w:szCs w:val="20"/>
        </w:rPr>
        <w:t>College</w:t>
      </w:r>
      <w:r w:rsidRPr="00FF6E1D">
        <w:rPr>
          <w:rFonts w:hAnsi="Times New Roman" w:cs="Times New Roman"/>
          <w:sz w:val="20"/>
          <w:szCs w:val="20"/>
        </w:rPr>
        <w:t xml:space="preserve"> approval.</w:t>
      </w:r>
    </w:p>
    <w:p w14:paraId="16AC4501" w14:textId="77777777" w:rsidR="002002D6" w:rsidRPr="00611CF8" w:rsidRDefault="002002D6" w:rsidP="002002D6">
      <w:pPr>
        <w:numPr>
          <w:ilvl w:val="0"/>
          <w:numId w:val="4"/>
        </w:numPr>
        <w:spacing w:before="100" w:after="100"/>
        <w:jc w:val="both"/>
        <w:rPr>
          <w:rFonts w:eastAsia="Avenir Black" w:hAnsi="Times New Roman" w:cs="Times New Roman"/>
          <w:sz w:val="20"/>
          <w:szCs w:val="20"/>
        </w:rPr>
      </w:pPr>
      <w:r w:rsidRPr="00611CF8">
        <w:rPr>
          <w:rFonts w:hAnsi="Times New Roman" w:cs="Times New Roman"/>
          <w:sz w:val="20"/>
          <w:szCs w:val="20"/>
        </w:rPr>
        <w:t xml:space="preserve">Vice-President: </w:t>
      </w:r>
    </w:p>
    <w:p w14:paraId="69DFF121" w14:textId="231A852C" w:rsidR="002002D6" w:rsidRPr="00611CF8" w:rsidRDefault="002002D6" w:rsidP="002002D6">
      <w:pPr>
        <w:pStyle w:val="ListParagraph"/>
        <w:numPr>
          <w:ilvl w:val="0"/>
          <w:numId w:val="9"/>
        </w:numPr>
        <w:spacing w:before="100" w:after="100"/>
        <w:jc w:val="both"/>
        <w:rPr>
          <w:rFonts w:eastAsia="Avenir Black" w:hAnsi="Times New Roman" w:cs="Times New Roman"/>
          <w:sz w:val="20"/>
          <w:szCs w:val="20"/>
        </w:rPr>
      </w:pPr>
      <w:r w:rsidRPr="00611CF8">
        <w:rPr>
          <w:rFonts w:hAnsi="Times New Roman" w:cs="Times New Roman"/>
          <w:sz w:val="20"/>
          <w:szCs w:val="20"/>
        </w:rPr>
        <w:t xml:space="preserve">Shall </w:t>
      </w:r>
      <w:r w:rsidR="00824295">
        <w:rPr>
          <w:rFonts w:hAnsi="Times New Roman" w:cs="Times New Roman"/>
          <w:sz w:val="20"/>
          <w:szCs w:val="20"/>
        </w:rPr>
        <w:t xml:space="preserve">normally </w:t>
      </w:r>
      <w:r w:rsidRPr="00611CF8">
        <w:rPr>
          <w:rFonts w:hAnsi="Times New Roman" w:cs="Times New Roman"/>
          <w:sz w:val="20"/>
          <w:szCs w:val="20"/>
        </w:rPr>
        <w:t>be responsible for organising guest nights and Halfway Hall.</w:t>
      </w:r>
    </w:p>
    <w:p w14:paraId="4F3280EA" w14:textId="3160090B" w:rsidR="002002D6" w:rsidRPr="00611CF8" w:rsidRDefault="002002D6" w:rsidP="002002D6">
      <w:pPr>
        <w:pStyle w:val="ListParagraph"/>
        <w:numPr>
          <w:ilvl w:val="0"/>
          <w:numId w:val="9"/>
        </w:numPr>
        <w:spacing w:before="100" w:after="100"/>
        <w:jc w:val="both"/>
        <w:rPr>
          <w:rFonts w:eastAsia="Avenir Black" w:hAnsi="Times New Roman" w:cs="Times New Roman"/>
          <w:sz w:val="20"/>
          <w:szCs w:val="20"/>
        </w:rPr>
      </w:pPr>
      <w:r>
        <w:rPr>
          <w:rFonts w:hAnsi="Times New Roman" w:cs="Times New Roman"/>
          <w:sz w:val="20"/>
          <w:szCs w:val="20"/>
        </w:rPr>
        <w:t>Shall</w:t>
      </w:r>
      <w:r w:rsidR="00824295">
        <w:rPr>
          <w:rFonts w:hAnsi="Times New Roman" w:cs="Times New Roman"/>
          <w:sz w:val="20"/>
          <w:szCs w:val="20"/>
        </w:rPr>
        <w:t xml:space="preserve"> normally</w:t>
      </w:r>
      <w:r>
        <w:rPr>
          <w:rFonts w:hAnsi="Times New Roman" w:cs="Times New Roman"/>
          <w:sz w:val="20"/>
          <w:szCs w:val="20"/>
        </w:rPr>
        <w:t xml:space="preserve"> take the second JCR seat at meetings e.g. JCC, unless there is a good reason for another JCR member to attend in their stead.</w:t>
      </w:r>
    </w:p>
    <w:p w14:paraId="5F88697F" w14:textId="77777777" w:rsidR="002002D6" w:rsidRPr="00611CF8" w:rsidRDefault="002002D6" w:rsidP="002002D6">
      <w:pPr>
        <w:pStyle w:val="ListParagraph"/>
        <w:numPr>
          <w:ilvl w:val="0"/>
          <w:numId w:val="9"/>
        </w:numPr>
        <w:spacing w:before="100" w:after="100"/>
        <w:jc w:val="both"/>
        <w:rPr>
          <w:rFonts w:eastAsia="Avenir Black" w:hAnsi="Times New Roman" w:cs="Times New Roman"/>
          <w:sz w:val="20"/>
          <w:szCs w:val="20"/>
        </w:rPr>
      </w:pPr>
      <w:r w:rsidRPr="00611CF8">
        <w:rPr>
          <w:rFonts w:hAnsi="Times New Roman" w:cs="Times New Roman"/>
          <w:sz w:val="20"/>
          <w:szCs w:val="20"/>
        </w:rPr>
        <w:t>Must send out a weekly bulletin during term time via the mailing list, with information about external events and activities.</w:t>
      </w:r>
    </w:p>
    <w:p w14:paraId="42C63439" w14:textId="0A100925" w:rsidR="002002D6" w:rsidRPr="001D0412" w:rsidRDefault="002002D6" w:rsidP="001D0412">
      <w:pPr>
        <w:pStyle w:val="ListParagraph"/>
        <w:numPr>
          <w:ilvl w:val="0"/>
          <w:numId w:val="9"/>
        </w:numPr>
        <w:spacing w:before="100" w:after="100"/>
        <w:jc w:val="both"/>
        <w:rPr>
          <w:rFonts w:eastAsia="Avenir Black" w:hAnsi="Times New Roman" w:cs="Times New Roman"/>
          <w:sz w:val="20"/>
          <w:szCs w:val="20"/>
        </w:rPr>
      </w:pPr>
      <w:r w:rsidRPr="00611CF8">
        <w:rPr>
          <w:rFonts w:hAnsi="Times New Roman" w:cs="Times New Roman"/>
          <w:sz w:val="20"/>
          <w:szCs w:val="20"/>
        </w:rPr>
        <w:t>Must deputise in the event of the President being unable to fulfil their duties.</w:t>
      </w:r>
    </w:p>
    <w:p w14:paraId="48CE3630" w14:textId="5E0370A5" w:rsidR="002002D6" w:rsidRDefault="002002D6" w:rsidP="002002D6">
      <w:pPr>
        <w:pStyle w:val="ListParagraph"/>
        <w:numPr>
          <w:ilvl w:val="0"/>
          <w:numId w:val="9"/>
        </w:numPr>
        <w:spacing w:before="100" w:after="100"/>
        <w:jc w:val="both"/>
        <w:rPr>
          <w:rFonts w:eastAsia="Avenir Black" w:hAnsi="Times New Roman" w:cs="Times New Roman"/>
          <w:sz w:val="20"/>
          <w:szCs w:val="20"/>
        </w:rPr>
      </w:pPr>
      <w:r>
        <w:rPr>
          <w:rFonts w:eastAsia="Avenir Black" w:hAnsi="Times New Roman" w:cs="Times New Roman"/>
          <w:sz w:val="20"/>
          <w:szCs w:val="20"/>
        </w:rPr>
        <w:t xml:space="preserve">Shall be responsible for representation of student views on accommodation to the </w:t>
      </w:r>
      <w:r w:rsidR="00556F18">
        <w:rPr>
          <w:rFonts w:eastAsia="Avenir Black" w:hAnsi="Times New Roman" w:cs="Times New Roman"/>
          <w:sz w:val="20"/>
          <w:szCs w:val="20"/>
        </w:rPr>
        <w:t>College</w:t>
      </w:r>
      <w:r>
        <w:rPr>
          <w:rFonts w:eastAsia="Avenir Black" w:hAnsi="Times New Roman" w:cs="Times New Roman"/>
          <w:sz w:val="20"/>
          <w:szCs w:val="20"/>
        </w:rPr>
        <w:t xml:space="preserve">. </w:t>
      </w:r>
    </w:p>
    <w:p w14:paraId="2A01B438" w14:textId="3127519C" w:rsidR="002002D6" w:rsidRPr="003E6511" w:rsidRDefault="002002D6" w:rsidP="002002D6">
      <w:pPr>
        <w:pStyle w:val="ListParagraph"/>
        <w:numPr>
          <w:ilvl w:val="0"/>
          <w:numId w:val="9"/>
        </w:numPr>
        <w:spacing w:before="100" w:after="100"/>
        <w:jc w:val="both"/>
        <w:rPr>
          <w:rFonts w:eastAsia="Avenir Black" w:hAnsi="Times New Roman" w:cs="Times New Roman"/>
          <w:sz w:val="20"/>
          <w:szCs w:val="20"/>
        </w:rPr>
      </w:pPr>
      <w:r>
        <w:rPr>
          <w:rFonts w:eastAsia="Avenir Black" w:hAnsi="Times New Roman" w:cs="Times New Roman"/>
          <w:sz w:val="20"/>
          <w:szCs w:val="20"/>
        </w:rPr>
        <w:t xml:space="preserve">Must attend the </w:t>
      </w:r>
      <w:r w:rsidR="00556F18">
        <w:rPr>
          <w:rFonts w:eastAsia="Avenir Black" w:hAnsi="Times New Roman" w:cs="Times New Roman"/>
          <w:sz w:val="20"/>
          <w:szCs w:val="20"/>
        </w:rPr>
        <w:t>College</w:t>
      </w:r>
      <w:r>
        <w:rPr>
          <w:rFonts w:eastAsia="Avenir Black" w:hAnsi="Times New Roman" w:cs="Times New Roman"/>
          <w:sz w:val="20"/>
          <w:szCs w:val="20"/>
        </w:rPr>
        <w:t xml:space="preserve"> House Committee and the </w:t>
      </w:r>
      <w:r w:rsidR="00556F18">
        <w:rPr>
          <w:rFonts w:eastAsia="Avenir Black" w:hAnsi="Times New Roman" w:cs="Times New Roman"/>
          <w:sz w:val="20"/>
          <w:szCs w:val="20"/>
        </w:rPr>
        <w:t>College</w:t>
      </w:r>
      <w:r>
        <w:rPr>
          <w:rFonts w:eastAsia="Avenir Black" w:hAnsi="Times New Roman" w:cs="Times New Roman"/>
          <w:sz w:val="20"/>
          <w:szCs w:val="20"/>
        </w:rPr>
        <w:t xml:space="preserve"> Buildings Committee.</w:t>
      </w:r>
    </w:p>
    <w:p w14:paraId="1E6B8796" w14:textId="77777777" w:rsidR="002002D6" w:rsidRPr="00611CF8" w:rsidRDefault="002002D6" w:rsidP="002002D6">
      <w:pPr>
        <w:numPr>
          <w:ilvl w:val="0"/>
          <w:numId w:val="4"/>
        </w:numPr>
        <w:spacing w:before="100" w:after="100"/>
        <w:jc w:val="both"/>
        <w:rPr>
          <w:rFonts w:eastAsia="Avenir Black" w:hAnsi="Times New Roman" w:cs="Times New Roman"/>
          <w:sz w:val="20"/>
          <w:szCs w:val="20"/>
        </w:rPr>
      </w:pPr>
      <w:r w:rsidRPr="00611CF8">
        <w:rPr>
          <w:rFonts w:hAnsi="Times New Roman" w:cs="Times New Roman"/>
          <w:sz w:val="20"/>
          <w:szCs w:val="20"/>
        </w:rPr>
        <w:t>Returning Officer:</w:t>
      </w:r>
    </w:p>
    <w:p w14:paraId="1E3D44A9" w14:textId="793BAA40" w:rsidR="002002D6" w:rsidRPr="00C5099B" w:rsidRDefault="001D0412" w:rsidP="002002D6">
      <w:pPr>
        <w:pStyle w:val="ListParagraph"/>
        <w:numPr>
          <w:ilvl w:val="0"/>
          <w:numId w:val="11"/>
        </w:numPr>
        <w:spacing w:before="100" w:after="100"/>
        <w:ind w:left="1276" w:hanging="709"/>
        <w:jc w:val="both"/>
        <w:rPr>
          <w:rFonts w:eastAsia="Avenir Black" w:hAnsi="Times New Roman" w:cs="Times New Roman"/>
          <w:sz w:val="20"/>
          <w:szCs w:val="20"/>
        </w:rPr>
      </w:pPr>
      <w:r>
        <w:rPr>
          <w:rFonts w:eastAsia="Avenir Black" w:hAnsi="Times New Roman" w:cs="Times New Roman"/>
          <w:sz w:val="20"/>
          <w:szCs w:val="20"/>
        </w:rPr>
        <w:t>Will normally</w:t>
      </w:r>
      <w:r w:rsidR="002002D6">
        <w:rPr>
          <w:rFonts w:eastAsia="Avenir Black" w:hAnsi="Times New Roman" w:cs="Times New Roman"/>
          <w:sz w:val="20"/>
          <w:szCs w:val="20"/>
        </w:rPr>
        <w:t xml:space="preserve"> chair Open meetings.</w:t>
      </w:r>
    </w:p>
    <w:p w14:paraId="2F7FBF98" w14:textId="77777777" w:rsidR="002002D6" w:rsidRPr="00611CF8" w:rsidRDefault="002002D6" w:rsidP="002002D6">
      <w:pPr>
        <w:pStyle w:val="ListParagraph"/>
        <w:numPr>
          <w:ilvl w:val="0"/>
          <w:numId w:val="11"/>
        </w:numPr>
        <w:spacing w:before="100" w:after="100"/>
        <w:ind w:left="1276" w:hanging="709"/>
        <w:jc w:val="both"/>
        <w:rPr>
          <w:rFonts w:eastAsia="Avenir Black" w:hAnsi="Times New Roman" w:cs="Times New Roman"/>
          <w:sz w:val="20"/>
          <w:szCs w:val="20"/>
        </w:rPr>
      </w:pPr>
      <w:r w:rsidRPr="00611CF8">
        <w:rPr>
          <w:rFonts w:hAnsi="Times New Roman" w:cs="Times New Roman"/>
          <w:sz w:val="20"/>
          <w:szCs w:val="20"/>
        </w:rPr>
        <w:t>Shall be responsible for the conduct of JCR elections, hustings and referenda.</w:t>
      </w:r>
    </w:p>
    <w:p w14:paraId="52E5E689" w14:textId="77777777" w:rsidR="002002D6" w:rsidRPr="00611CF8" w:rsidRDefault="002002D6" w:rsidP="002002D6">
      <w:pPr>
        <w:pStyle w:val="ListParagraph"/>
        <w:numPr>
          <w:ilvl w:val="0"/>
          <w:numId w:val="11"/>
        </w:numPr>
        <w:spacing w:before="100" w:after="100"/>
        <w:ind w:left="1276" w:hanging="709"/>
        <w:jc w:val="both"/>
        <w:rPr>
          <w:rFonts w:eastAsia="Avenir Black" w:hAnsi="Times New Roman" w:cs="Times New Roman"/>
          <w:sz w:val="20"/>
          <w:szCs w:val="20"/>
        </w:rPr>
      </w:pPr>
      <w:r w:rsidRPr="00611CF8">
        <w:rPr>
          <w:rFonts w:hAnsi="Times New Roman" w:cs="Times New Roman"/>
          <w:sz w:val="20"/>
          <w:szCs w:val="20"/>
        </w:rPr>
        <w:t xml:space="preserve">Must keep the Constitution up to date. </w:t>
      </w:r>
    </w:p>
    <w:p w14:paraId="58C9F813" w14:textId="77777777" w:rsidR="002002D6" w:rsidRPr="00611CF8" w:rsidRDefault="002002D6" w:rsidP="002002D6">
      <w:pPr>
        <w:pStyle w:val="ListParagraph"/>
        <w:numPr>
          <w:ilvl w:val="0"/>
          <w:numId w:val="11"/>
        </w:numPr>
        <w:spacing w:before="100" w:after="100"/>
        <w:ind w:left="1276" w:hanging="709"/>
        <w:jc w:val="both"/>
        <w:rPr>
          <w:rFonts w:eastAsia="Avenir Black" w:hAnsi="Times New Roman" w:cs="Times New Roman"/>
          <w:sz w:val="20"/>
          <w:szCs w:val="20"/>
        </w:rPr>
      </w:pPr>
      <w:r w:rsidRPr="00611CF8">
        <w:rPr>
          <w:rFonts w:hAnsi="Times New Roman" w:cs="Times New Roman"/>
          <w:sz w:val="20"/>
          <w:szCs w:val="20"/>
        </w:rPr>
        <w:t xml:space="preserve">Shall provide the final interpretation in the event of a confusion concerning the Constitution. </w:t>
      </w:r>
    </w:p>
    <w:p w14:paraId="573ED6BB" w14:textId="77777777" w:rsidR="002002D6" w:rsidRPr="00773DE4" w:rsidRDefault="002002D6" w:rsidP="002002D6">
      <w:pPr>
        <w:pStyle w:val="ListParagraph"/>
        <w:numPr>
          <w:ilvl w:val="0"/>
          <w:numId w:val="11"/>
        </w:numPr>
        <w:spacing w:before="100" w:after="100"/>
        <w:ind w:left="1276" w:hanging="709"/>
        <w:jc w:val="both"/>
        <w:rPr>
          <w:rFonts w:eastAsia="Avenir Black" w:hAnsi="Times New Roman" w:cs="Times New Roman"/>
          <w:sz w:val="20"/>
          <w:szCs w:val="20"/>
        </w:rPr>
      </w:pPr>
      <w:r w:rsidRPr="00611CF8">
        <w:rPr>
          <w:rFonts w:hAnsi="Times New Roman" w:cs="Times New Roman"/>
          <w:sz w:val="20"/>
          <w:szCs w:val="20"/>
        </w:rPr>
        <w:t xml:space="preserve">Must remain impartial in JCR hustings and votes in JCR open meetings. </w:t>
      </w:r>
    </w:p>
    <w:p w14:paraId="20C09801" w14:textId="77777777" w:rsidR="002002D6" w:rsidRPr="00611CF8" w:rsidRDefault="002002D6" w:rsidP="002002D6">
      <w:pPr>
        <w:pStyle w:val="ListParagraph"/>
        <w:spacing w:before="100" w:after="100"/>
        <w:ind w:left="1276"/>
        <w:jc w:val="both"/>
        <w:rPr>
          <w:rFonts w:eastAsia="Avenir Black" w:hAnsi="Times New Roman" w:cs="Times New Roman"/>
          <w:sz w:val="20"/>
          <w:szCs w:val="20"/>
        </w:rPr>
      </w:pPr>
    </w:p>
    <w:p w14:paraId="17943090" w14:textId="77777777" w:rsidR="002002D6" w:rsidRPr="00773DE4" w:rsidRDefault="002002D6" w:rsidP="002002D6">
      <w:pPr>
        <w:pStyle w:val="ListParagraph"/>
        <w:numPr>
          <w:ilvl w:val="0"/>
          <w:numId w:val="4"/>
        </w:numPr>
        <w:spacing w:before="100" w:after="100"/>
        <w:jc w:val="both"/>
        <w:rPr>
          <w:rFonts w:hAnsi="Times New Roman" w:cs="Times New Roman"/>
          <w:sz w:val="20"/>
          <w:szCs w:val="20"/>
        </w:rPr>
      </w:pPr>
      <w:r w:rsidRPr="00773DE4">
        <w:rPr>
          <w:rFonts w:hAnsi="Times New Roman" w:cs="Times New Roman"/>
          <w:sz w:val="20"/>
          <w:szCs w:val="20"/>
        </w:rPr>
        <w:t xml:space="preserve">Secretary: </w:t>
      </w:r>
    </w:p>
    <w:p w14:paraId="2B17C1C1" w14:textId="77777777" w:rsidR="002002D6" w:rsidRPr="00FB248C" w:rsidRDefault="002002D6" w:rsidP="002002D6">
      <w:pPr>
        <w:pStyle w:val="ListParagraph"/>
        <w:numPr>
          <w:ilvl w:val="0"/>
          <w:numId w:val="13"/>
        </w:numPr>
        <w:spacing w:before="100" w:after="100"/>
        <w:ind w:left="1276" w:hanging="709"/>
        <w:jc w:val="both"/>
        <w:rPr>
          <w:rFonts w:hAnsi="Times New Roman" w:cs="Times New Roman"/>
          <w:sz w:val="20"/>
          <w:szCs w:val="20"/>
        </w:rPr>
      </w:pPr>
      <w:r w:rsidRPr="00FB248C">
        <w:rPr>
          <w:rFonts w:eastAsia="Avenir Black" w:hAnsi="Times New Roman" w:cs="Times New Roman"/>
          <w:sz w:val="20"/>
          <w:szCs w:val="20"/>
        </w:rPr>
        <w:t xml:space="preserve">Must </w:t>
      </w:r>
      <w:r w:rsidRPr="00FB248C">
        <w:rPr>
          <w:rFonts w:hAnsi="Times New Roman" w:cs="Times New Roman"/>
          <w:sz w:val="20"/>
          <w:szCs w:val="20"/>
        </w:rPr>
        <w:t>prepare an agenda for each open meeting and circulate this among the JCR in advance.</w:t>
      </w:r>
    </w:p>
    <w:p w14:paraId="4970E0DB" w14:textId="77777777" w:rsidR="002002D6" w:rsidRPr="00FB248C" w:rsidRDefault="002002D6" w:rsidP="002002D6">
      <w:pPr>
        <w:pStyle w:val="ListParagraph"/>
        <w:numPr>
          <w:ilvl w:val="0"/>
          <w:numId w:val="24"/>
        </w:numPr>
        <w:spacing w:before="100" w:after="100"/>
        <w:jc w:val="both"/>
        <w:rPr>
          <w:rFonts w:eastAsia="Avenir Black" w:hAnsi="Times New Roman" w:cs="Times New Roman"/>
          <w:sz w:val="20"/>
          <w:szCs w:val="20"/>
        </w:rPr>
      </w:pPr>
      <w:r w:rsidRPr="00FB248C">
        <w:rPr>
          <w:rFonts w:hAnsi="Times New Roman" w:cs="Times New Roman"/>
          <w:sz w:val="20"/>
          <w:szCs w:val="20"/>
        </w:rPr>
        <w:t xml:space="preserve">Must give appropriate notice to JCR members of the deadlines for submissions to open meetings. </w:t>
      </w:r>
    </w:p>
    <w:p w14:paraId="0A6EFFF0" w14:textId="77777777" w:rsidR="002002D6" w:rsidRPr="00611CF8" w:rsidRDefault="002002D6" w:rsidP="002002D6">
      <w:pPr>
        <w:pStyle w:val="ListParagraph"/>
        <w:numPr>
          <w:ilvl w:val="0"/>
          <w:numId w:val="24"/>
        </w:numPr>
        <w:spacing w:before="100" w:after="100"/>
        <w:ind w:left="1276" w:hanging="709"/>
        <w:jc w:val="both"/>
        <w:rPr>
          <w:rFonts w:hAnsi="Times New Roman" w:cs="Times New Roman"/>
          <w:sz w:val="20"/>
          <w:szCs w:val="20"/>
        </w:rPr>
      </w:pPr>
      <w:r w:rsidRPr="00611CF8">
        <w:rPr>
          <w:rFonts w:hAnsi="Times New Roman" w:cs="Times New Roman"/>
          <w:sz w:val="20"/>
          <w:szCs w:val="20"/>
        </w:rPr>
        <w:t xml:space="preserve">Must minute open meetings and Committee meetings and, if unable to do so, find a replacement from the Committee. </w:t>
      </w:r>
    </w:p>
    <w:p w14:paraId="5F5D4D83" w14:textId="77777777" w:rsidR="002002D6" w:rsidRPr="00611CF8" w:rsidRDefault="002002D6" w:rsidP="002002D6">
      <w:pPr>
        <w:pStyle w:val="ListParagraph"/>
        <w:numPr>
          <w:ilvl w:val="0"/>
          <w:numId w:val="24"/>
        </w:numPr>
        <w:spacing w:before="100" w:after="100"/>
        <w:ind w:left="1276" w:hanging="709"/>
        <w:jc w:val="both"/>
        <w:rPr>
          <w:rFonts w:hAnsi="Times New Roman" w:cs="Times New Roman"/>
          <w:sz w:val="20"/>
          <w:szCs w:val="20"/>
        </w:rPr>
      </w:pPr>
      <w:r w:rsidRPr="00611CF8">
        <w:rPr>
          <w:rFonts w:hAnsi="Times New Roman" w:cs="Times New Roman"/>
          <w:sz w:val="20"/>
          <w:szCs w:val="20"/>
        </w:rPr>
        <w:t xml:space="preserve">Shall be responsible for the administration of the JCR mailing list. </w:t>
      </w:r>
    </w:p>
    <w:p w14:paraId="197384B1" w14:textId="77777777" w:rsidR="002002D6" w:rsidRPr="00FB248C" w:rsidRDefault="002002D6" w:rsidP="002002D6">
      <w:pPr>
        <w:pStyle w:val="ListParagraph"/>
        <w:numPr>
          <w:ilvl w:val="0"/>
          <w:numId w:val="24"/>
        </w:numPr>
        <w:spacing w:before="100" w:after="100"/>
        <w:jc w:val="both"/>
        <w:rPr>
          <w:rFonts w:hAnsi="Times New Roman" w:cs="Times New Roman"/>
          <w:sz w:val="20"/>
          <w:szCs w:val="20"/>
        </w:rPr>
      </w:pPr>
      <w:r w:rsidRPr="00FB248C">
        <w:rPr>
          <w:rFonts w:hAnsi="Times New Roman" w:cs="Times New Roman"/>
          <w:sz w:val="20"/>
          <w:szCs w:val="20"/>
        </w:rPr>
        <w:t xml:space="preserve">Shall keep the JCR website up-to-date, including organising the online punt booking system during Trinity term. </w:t>
      </w:r>
    </w:p>
    <w:p w14:paraId="7FB63591" w14:textId="66B8C83B" w:rsidR="002002D6" w:rsidRPr="00611CF8" w:rsidRDefault="002002D6" w:rsidP="002002D6">
      <w:pPr>
        <w:pStyle w:val="ListParagraph"/>
        <w:numPr>
          <w:ilvl w:val="0"/>
          <w:numId w:val="24"/>
        </w:numPr>
        <w:spacing w:before="100" w:after="100"/>
        <w:ind w:left="1276" w:hanging="709"/>
        <w:jc w:val="both"/>
        <w:rPr>
          <w:rFonts w:hAnsi="Times New Roman" w:cs="Times New Roman"/>
          <w:sz w:val="20"/>
          <w:szCs w:val="20"/>
        </w:rPr>
      </w:pPr>
      <w:r w:rsidRPr="00611CF8">
        <w:rPr>
          <w:rFonts w:hAnsi="Times New Roman" w:cs="Times New Roman"/>
          <w:sz w:val="20"/>
          <w:szCs w:val="20"/>
        </w:rPr>
        <w:t>Shall be responsible for producing the JCR term</w:t>
      </w:r>
      <w:r>
        <w:rPr>
          <w:rFonts w:hAnsi="Times New Roman" w:cs="Times New Roman"/>
          <w:sz w:val="20"/>
          <w:szCs w:val="20"/>
        </w:rPr>
        <w:t xml:space="preserve"> </w:t>
      </w:r>
      <w:r w:rsidRPr="00611CF8">
        <w:rPr>
          <w:rFonts w:hAnsi="Times New Roman" w:cs="Times New Roman"/>
          <w:sz w:val="20"/>
          <w:szCs w:val="20"/>
        </w:rPr>
        <w:t>card in conjunction with the relevant Committee members.</w:t>
      </w:r>
    </w:p>
    <w:p w14:paraId="0C31EF85" w14:textId="77777777" w:rsidR="002002D6" w:rsidRPr="00611CF8" w:rsidRDefault="002002D6" w:rsidP="002002D6">
      <w:pPr>
        <w:pStyle w:val="ListParagraph"/>
        <w:numPr>
          <w:ilvl w:val="0"/>
          <w:numId w:val="4"/>
        </w:numPr>
        <w:spacing w:before="100" w:after="100"/>
        <w:jc w:val="both"/>
        <w:rPr>
          <w:rFonts w:eastAsia="Avenir Black" w:hAnsi="Times New Roman" w:cs="Times New Roman"/>
          <w:sz w:val="20"/>
          <w:szCs w:val="20"/>
        </w:rPr>
      </w:pPr>
      <w:r w:rsidRPr="00611CF8">
        <w:rPr>
          <w:rFonts w:hAnsi="Times New Roman" w:cs="Times New Roman"/>
          <w:sz w:val="20"/>
          <w:szCs w:val="20"/>
        </w:rPr>
        <w:t xml:space="preserve">Treasurer: </w:t>
      </w:r>
    </w:p>
    <w:p w14:paraId="72BE6DE5" w14:textId="77777777" w:rsidR="002002D6" w:rsidRPr="00C5099B" w:rsidRDefault="002002D6" w:rsidP="002002D6">
      <w:pPr>
        <w:pStyle w:val="ListParagraph"/>
        <w:numPr>
          <w:ilvl w:val="0"/>
          <w:numId w:val="12"/>
        </w:numPr>
        <w:tabs>
          <w:tab w:val="left" w:pos="1276"/>
        </w:tabs>
        <w:spacing w:before="100" w:after="100"/>
        <w:ind w:left="1276" w:hanging="716"/>
        <w:jc w:val="both"/>
        <w:rPr>
          <w:rFonts w:hAnsi="Times New Roman" w:cs="Times New Roman"/>
          <w:sz w:val="20"/>
          <w:szCs w:val="20"/>
        </w:rPr>
      </w:pPr>
      <w:r w:rsidRPr="00611CF8">
        <w:rPr>
          <w:rFonts w:hAnsi="Times New Roman" w:cs="Times New Roman"/>
          <w:sz w:val="20"/>
          <w:szCs w:val="20"/>
        </w:rPr>
        <w:t>Shall be responsible for</w:t>
      </w:r>
      <w:r>
        <w:rPr>
          <w:rFonts w:hAnsi="Times New Roman" w:cs="Times New Roman"/>
          <w:sz w:val="20"/>
          <w:szCs w:val="20"/>
        </w:rPr>
        <w:t xml:space="preserve"> the financial affairs of the JCR, including collecting debts and</w:t>
      </w:r>
      <w:r w:rsidRPr="00611CF8">
        <w:rPr>
          <w:rFonts w:hAnsi="Times New Roman" w:cs="Times New Roman"/>
          <w:sz w:val="20"/>
          <w:szCs w:val="20"/>
        </w:rPr>
        <w:t xml:space="preserve"> fulfilling </w:t>
      </w:r>
      <w:r>
        <w:rPr>
          <w:rFonts w:hAnsi="Times New Roman" w:cs="Times New Roman"/>
          <w:sz w:val="20"/>
          <w:szCs w:val="20"/>
        </w:rPr>
        <w:t xml:space="preserve">the </w:t>
      </w:r>
      <w:r w:rsidRPr="00611CF8">
        <w:rPr>
          <w:rFonts w:hAnsi="Times New Roman" w:cs="Times New Roman"/>
          <w:sz w:val="20"/>
          <w:szCs w:val="20"/>
        </w:rPr>
        <w:t>financial obligation</w:t>
      </w:r>
      <w:r>
        <w:rPr>
          <w:rFonts w:hAnsi="Times New Roman" w:cs="Times New Roman"/>
          <w:sz w:val="20"/>
          <w:szCs w:val="20"/>
        </w:rPr>
        <w:t>s</w:t>
      </w:r>
      <w:r w:rsidRPr="00611CF8">
        <w:rPr>
          <w:rFonts w:hAnsi="Times New Roman" w:cs="Times New Roman"/>
          <w:sz w:val="20"/>
          <w:szCs w:val="20"/>
        </w:rPr>
        <w:t xml:space="preserve"> </w:t>
      </w:r>
      <w:r w:rsidRPr="00C5099B">
        <w:rPr>
          <w:rFonts w:hAnsi="Times New Roman" w:cs="Times New Roman"/>
          <w:sz w:val="20"/>
          <w:szCs w:val="20"/>
        </w:rPr>
        <w:t xml:space="preserve">of the JCR. </w:t>
      </w:r>
    </w:p>
    <w:p w14:paraId="0E8AED52" w14:textId="77777777" w:rsidR="002002D6" w:rsidRPr="00C5099B" w:rsidRDefault="002002D6" w:rsidP="002002D6">
      <w:pPr>
        <w:pStyle w:val="ListParagraph"/>
        <w:numPr>
          <w:ilvl w:val="0"/>
          <w:numId w:val="12"/>
        </w:numPr>
        <w:tabs>
          <w:tab w:val="left" w:pos="1276"/>
        </w:tabs>
        <w:spacing w:before="100" w:after="100"/>
        <w:ind w:left="1276" w:hanging="716"/>
        <w:jc w:val="both"/>
        <w:rPr>
          <w:rFonts w:hAnsi="Times New Roman" w:cs="Times New Roman"/>
          <w:sz w:val="20"/>
          <w:szCs w:val="20"/>
        </w:rPr>
      </w:pPr>
      <w:r w:rsidRPr="00C5099B">
        <w:rPr>
          <w:rFonts w:hAnsi="Times New Roman" w:cs="Times New Roman"/>
          <w:sz w:val="20"/>
          <w:szCs w:val="20"/>
        </w:rPr>
        <w:t xml:space="preserve">Must present the projected expenditure of the JCR at the start of every term in an open meeting. </w:t>
      </w:r>
    </w:p>
    <w:p w14:paraId="02BF1179" w14:textId="77777777" w:rsidR="002002D6" w:rsidRPr="00C5099B" w:rsidRDefault="002002D6" w:rsidP="002002D6">
      <w:pPr>
        <w:pStyle w:val="ListParagraph"/>
        <w:numPr>
          <w:ilvl w:val="0"/>
          <w:numId w:val="12"/>
        </w:numPr>
        <w:tabs>
          <w:tab w:val="left" w:pos="1276"/>
        </w:tabs>
        <w:spacing w:before="100" w:after="100"/>
        <w:ind w:left="1276" w:hanging="716"/>
        <w:jc w:val="both"/>
        <w:rPr>
          <w:rFonts w:hAnsi="Times New Roman" w:cs="Times New Roman"/>
          <w:sz w:val="20"/>
          <w:szCs w:val="20"/>
        </w:rPr>
      </w:pPr>
      <w:r w:rsidRPr="00C5099B">
        <w:rPr>
          <w:rFonts w:hAnsi="Times New Roman" w:cs="Times New Roman"/>
          <w:sz w:val="20"/>
          <w:szCs w:val="20"/>
        </w:rPr>
        <w:t>Must present a summary of the JCR’s expenditure at the end of every term in an open meeting.</w:t>
      </w:r>
    </w:p>
    <w:p w14:paraId="706EC343" w14:textId="77777777" w:rsidR="002002D6" w:rsidRPr="00611CF8" w:rsidRDefault="002002D6" w:rsidP="002002D6">
      <w:pPr>
        <w:pStyle w:val="ListParagraph"/>
        <w:numPr>
          <w:ilvl w:val="0"/>
          <w:numId w:val="12"/>
        </w:numPr>
        <w:tabs>
          <w:tab w:val="left" w:pos="1276"/>
        </w:tabs>
        <w:spacing w:before="100" w:after="100"/>
        <w:ind w:left="1276" w:hanging="716"/>
        <w:jc w:val="both"/>
        <w:rPr>
          <w:rFonts w:hAnsi="Times New Roman" w:cs="Times New Roman"/>
          <w:sz w:val="20"/>
          <w:szCs w:val="20"/>
        </w:rPr>
      </w:pPr>
      <w:r w:rsidRPr="00C5099B">
        <w:rPr>
          <w:rFonts w:hAnsi="Times New Roman" w:cs="Times New Roman"/>
          <w:sz w:val="20"/>
          <w:szCs w:val="20"/>
        </w:rPr>
        <w:t>Shall be</w:t>
      </w:r>
      <w:r w:rsidRPr="00611CF8">
        <w:rPr>
          <w:rFonts w:hAnsi="Times New Roman" w:cs="Times New Roman"/>
          <w:sz w:val="20"/>
          <w:szCs w:val="20"/>
        </w:rPr>
        <w:t xml:space="preserve"> responsible for the removal and addition of signatories to the mandate of the JCR bank account. </w:t>
      </w:r>
    </w:p>
    <w:p w14:paraId="6445D4F4" w14:textId="77777777" w:rsidR="002002D6" w:rsidRPr="00611CF8" w:rsidRDefault="002002D6" w:rsidP="002002D6">
      <w:pPr>
        <w:pStyle w:val="ListParagraph"/>
        <w:numPr>
          <w:ilvl w:val="0"/>
          <w:numId w:val="4"/>
        </w:numPr>
        <w:spacing w:before="100" w:after="100"/>
        <w:jc w:val="both"/>
        <w:rPr>
          <w:rFonts w:hAnsi="Times New Roman" w:cs="Times New Roman"/>
          <w:sz w:val="20"/>
          <w:szCs w:val="20"/>
        </w:rPr>
      </w:pPr>
      <w:r w:rsidRPr="00611CF8">
        <w:rPr>
          <w:rFonts w:hAnsi="Times New Roman" w:cs="Times New Roman"/>
          <w:sz w:val="20"/>
          <w:szCs w:val="20"/>
        </w:rPr>
        <w:t>Entertainment Officers:</w:t>
      </w:r>
    </w:p>
    <w:p w14:paraId="660778F8" w14:textId="77777777" w:rsidR="002002D6" w:rsidRPr="00611CF8" w:rsidRDefault="002002D6" w:rsidP="002002D6">
      <w:pPr>
        <w:pStyle w:val="ListParagraph"/>
        <w:numPr>
          <w:ilvl w:val="0"/>
          <w:numId w:val="10"/>
        </w:numPr>
        <w:spacing w:before="100" w:after="100"/>
        <w:ind w:left="1276" w:hanging="709"/>
        <w:jc w:val="both"/>
        <w:rPr>
          <w:rFonts w:hAnsi="Times New Roman" w:cs="Times New Roman"/>
          <w:sz w:val="20"/>
          <w:szCs w:val="20"/>
        </w:rPr>
      </w:pPr>
      <w:r w:rsidRPr="00611CF8">
        <w:rPr>
          <w:rFonts w:hAnsi="Times New Roman" w:cs="Times New Roman"/>
          <w:sz w:val="20"/>
          <w:szCs w:val="20"/>
        </w:rPr>
        <w:t>Must organise and publicise JCR social events, subject to decanal approval.</w:t>
      </w:r>
      <w:r>
        <w:rPr>
          <w:rFonts w:hAnsi="Times New Roman" w:cs="Times New Roman"/>
          <w:sz w:val="20"/>
          <w:szCs w:val="20"/>
        </w:rPr>
        <w:t xml:space="preserve"> These shall include: three ‘B</w:t>
      </w:r>
      <w:r w:rsidRPr="00611CF8">
        <w:rPr>
          <w:rFonts w:hAnsi="Times New Roman" w:cs="Times New Roman"/>
          <w:sz w:val="20"/>
          <w:szCs w:val="20"/>
        </w:rPr>
        <w:t>ops’</w:t>
      </w:r>
      <w:r>
        <w:rPr>
          <w:rFonts w:hAnsi="Times New Roman" w:cs="Times New Roman"/>
          <w:sz w:val="20"/>
          <w:szCs w:val="20"/>
        </w:rPr>
        <w:t xml:space="preserve"> per term (two in Trinity Term),</w:t>
      </w:r>
      <w:r w:rsidRPr="00611CF8">
        <w:rPr>
          <w:rFonts w:hAnsi="Times New Roman" w:cs="Times New Roman"/>
          <w:sz w:val="20"/>
          <w:szCs w:val="20"/>
        </w:rPr>
        <w:t xml:space="preserve"> </w:t>
      </w:r>
      <w:r>
        <w:rPr>
          <w:rFonts w:hAnsi="Times New Roman" w:cs="Times New Roman"/>
          <w:sz w:val="20"/>
          <w:szCs w:val="20"/>
        </w:rPr>
        <w:t xml:space="preserve">‘JCR Drinks’ in both Michaelmas Term and Hilary Term, and </w:t>
      </w:r>
      <w:r w:rsidRPr="00611CF8">
        <w:rPr>
          <w:rFonts w:hAnsi="Times New Roman" w:cs="Times New Roman"/>
          <w:sz w:val="20"/>
          <w:szCs w:val="20"/>
        </w:rPr>
        <w:t>the JCR garden party in Trinity Term.</w:t>
      </w:r>
    </w:p>
    <w:p w14:paraId="47B8A440" w14:textId="77777777" w:rsidR="002002D6" w:rsidRPr="00C5099B" w:rsidRDefault="002002D6" w:rsidP="002002D6">
      <w:pPr>
        <w:pStyle w:val="ListParagraph"/>
        <w:numPr>
          <w:ilvl w:val="0"/>
          <w:numId w:val="14"/>
        </w:numPr>
        <w:spacing w:before="100" w:after="100"/>
        <w:ind w:left="1276" w:hanging="709"/>
        <w:jc w:val="both"/>
        <w:rPr>
          <w:rFonts w:hAnsi="Times New Roman" w:cs="Times New Roman"/>
          <w:sz w:val="20"/>
          <w:szCs w:val="20"/>
        </w:rPr>
      </w:pPr>
      <w:r w:rsidRPr="00611CF8">
        <w:rPr>
          <w:rFonts w:hAnsi="Times New Roman" w:cs="Times New Roman"/>
          <w:sz w:val="20"/>
          <w:szCs w:val="20"/>
        </w:rPr>
        <w:t>Shall contribute to the organisation of Freshers’ Week.</w:t>
      </w:r>
    </w:p>
    <w:p w14:paraId="11820325" w14:textId="77777777" w:rsidR="002002D6" w:rsidRPr="00611CF8" w:rsidRDefault="002002D6" w:rsidP="002002D6">
      <w:pPr>
        <w:pStyle w:val="ListParagraph"/>
        <w:numPr>
          <w:ilvl w:val="0"/>
          <w:numId w:val="14"/>
        </w:numPr>
        <w:spacing w:before="100" w:after="100"/>
        <w:ind w:left="1276" w:hanging="709"/>
        <w:jc w:val="both"/>
        <w:rPr>
          <w:rFonts w:hAnsi="Times New Roman" w:cs="Times New Roman"/>
          <w:sz w:val="20"/>
          <w:szCs w:val="20"/>
        </w:rPr>
      </w:pPr>
      <w:r w:rsidRPr="00611CF8">
        <w:rPr>
          <w:rFonts w:hAnsi="Times New Roman" w:cs="Times New Roman"/>
          <w:sz w:val="20"/>
          <w:szCs w:val="20"/>
        </w:rPr>
        <w:t>Three shall be elected.</w:t>
      </w:r>
    </w:p>
    <w:p w14:paraId="43BF5864" w14:textId="77777777" w:rsidR="002002D6" w:rsidRPr="00611CF8" w:rsidRDefault="002002D6" w:rsidP="002002D6">
      <w:pPr>
        <w:numPr>
          <w:ilvl w:val="0"/>
          <w:numId w:val="4"/>
        </w:numPr>
        <w:spacing w:before="100" w:after="100"/>
        <w:jc w:val="both"/>
        <w:rPr>
          <w:rFonts w:eastAsia="Avenir Black" w:hAnsi="Times New Roman" w:cs="Times New Roman"/>
          <w:sz w:val="20"/>
          <w:szCs w:val="20"/>
        </w:rPr>
      </w:pPr>
      <w:r w:rsidRPr="00611CF8">
        <w:rPr>
          <w:rFonts w:hAnsi="Times New Roman" w:cs="Times New Roman"/>
          <w:sz w:val="20"/>
          <w:szCs w:val="20"/>
        </w:rPr>
        <w:t>Welfare Officers:</w:t>
      </w:r>
    </w:p>
    <w:p w14:paraId="1EAEC5C7" w14:textId="77777777" w:rsidR="002002D6" w:rsidRPr="00611CF8" w:rsidRDefault="002002D6" w:rsidP="002002D6">
      <w:pPr>
        <w:pStyle w:val="ListParagraph"/>
        <w:numPr>
          <w:ilvl w:val="0"/>
          <w:numId w:val="15"/>
        </w:numPr>
        <w:tabs>
          <w:tab w:val="left" w:pos="1276"/>
        </w:tabs>
        <w:spacing w:before="100" w:after="100"/>
        <w:ind w:left="1418" w:hanging="851"/>
        <w:jc w:val="both"/>
        <w:rPr>
          <w:rFonts w:eastAsia="Avenir Black" w:hAnsi="Times New Roman" w:cs="Times New Roman"/>
          <w:sz w:val="20"/>
          <w:szCs w:val="20"/>
        </w:rPr>
      </w:pPr>
      <w:r w:rsidRPr="00611CF8">
        <w:rPr>
          <w:rFonts w:hAnsi="Times New Roman" w:cs="Times New Roman"/>
          <w:sz w:val="20"/>
          <w:szCs w:val="20"/>
        </w:rPr>
        <w:t>Shall be responsible for student welfare provision in the JCR.</w:t>
      </w:r>
    </w:p>
    <w:p w14:paraId="31E627C7" w14:textId="5D0474CC" w:rsidR="002002D6" w:rsidRPr="00611CF8" w:rsidRDefault="002002D6" w:rsidP="002002D6">
      <w:pPr>
        <w:pStyle w:val="ListParagraph"/>
        <w:numPr>
          <w:ilvl w:val="0"/>
          <w:numId w:val="16"/>
        </w:numPr>
        <w:tabs>
          <w:tab w:val="left" w:pos="1276"/>
        </w:tabs>
        <w:spacing w:before="100" w:after="100"/>
        <w:ind w:left="1418" w:hanging="851"/>
        <w:jc w:val="both"/>
        <w:rPr>
          <w:rFonts w:eastAsia="Avenir Black" w:hAnsi="Times New Roman" w:cs="Times New Roman"/>
          <w:sz w:val="20"/>
          <w:szCs w:val="20"/>
        </w:rPr>
      </w:pPr>
      <w:r w:rsidRPr="00611CF8">
        <w:rPr>
          <w:rFonts w:hAnsi="Times New Roman" w:cs="Times New Roman"/>
          <w:sz w:val="20"/>
          <w:szCs w:val="20"/>
        </w:rPr>
        <w:t xml:space="preserve">Shall sit on the termly Welfare Committee and liaise with the </w:t>
      </w:r>
      <w:r w:rsidR="00556F18">
        <w:rPr>
          <w:rFonts w:hAnsi="Times New Roman" w:cs="Times New Roman"/>
          <w:sz w:val="20"/>
          <w:szCs w:val="20"/>
        </w:rPr>
        <w:t>College</w:t>
      </w:r>
      <w:r w:rsidRPr="00611CF8">
        <w:rPr>
          <w:rFonts w:hAnsi="Times New Roman" w:cs="Times New Roman"/>
          <w:sz w:val="20"/>
          <w:szCs w:val="20"/>
        </w:rPr>
        <w:t xml:space="preserve"> welfare team.</w:t>
      </w:r>
    </w:p>
    <w:p w14:paraId="6590D7E1" w14:textId="77777777" w:rsidR="002002D6" w:rsidRPr="00484F6C" w:rsidRDefault="002002D6" w:rsidP="002002D6">
      <w:pPr>
        <w:pStyle w:val="ListParagraph"/>
        <w:numPr>
          <w:ilvl w:val="0"/>
          <w:numId w:val="16"/>
        </w:numPr>
        <w:tabs>
          <w:tab w:val="left" w:pos="1276"/>
        </w:tabs>
        <w:spacing w:before="100" w:after="100"/>
        <w:ind w:left="1418" w:hanging="851"/>
        <w:jc w:val="both"/>
        <w:rPr>
          <w:rFonts w:eastAsia="Avenir Black" w:hAnsi="Times New Roman" w:cs="Times New Roman"/>
          <w:sz w:val="20"/>
          <w:szCs w:val="20"/>
        </w:rPr>
      </w:pPr>
      <w:r w:rsidRPr="00611CF8">
        <w:rPr>
          <w:rFonts w:hAnsi="Times New Roman" w:cs="Times New Roman"/>
          <w:sz w:val="20"/>
          <w:szCs w:val="20"/>
        </w:rPr>
        <w:t>Shall receive peer support training prior to the</w:t>
      </w:r>
      <w:r>
        <w:rPr>
          <w:rFonts w:hAnsi="Times New Roman" w:cs="Times New Roman"/>
          <w:sz w:val="20"/>
          <w:szCs w:val="20"/>
        </w:rPr>
        <w:t>ir</w:t>
      </w:r>
      <w:r w:rsidRPr="00611CF8">
        <w:rPr>
          <w:rFonts w:hAnsi="Times New Roman" w:cs="Times New Roman"/>
          <w:sz w:val="20"/>
          <w:szCs w:val="20"/>
        </w:rPr>
        <w:t xml:space="preserve"> term in office.</w:t>
      </w:r>
    </w:p>
    <w:p w14:paraId="00B6C3BC" w14:textId="4C3B1515" w:rsidR="002002D6" w:rsidRDefault="002002D6" w:rsidP="002002D6">
      <w:pPr>
        <w:pStyle w:val="ListParagraph"/>
        <w:numPr>
          <w:ilvl w:val="0"/>
          <w:numId w:val="16"/>
        </w:numPr>
        <w:tabs>
          <w:tab w:val="left" w:pos="1276"/>
        </w:tabs>
        <w:spacing w:before="100" w:after="100"/>
        <w:jc w:val="both"/>
        <w:rPr>
          <w:rFonts w:eastAsia="Avenir Black" w:hAnsi="Times New Roman" w:cs="Times New Roman"/>
          <w:sz w:val="20"/>
          <w:szCs w:val="20"/>
        </w:rPr>
      </w:pPr>
      <w:r w:rsidRPr="00CF0F88">
        <w:rPr>
          <w:rFonts w:eastAsia="Avenir Black" w:hAnsi="Times New Roman" w:cs="Times New Roman"/>
          <w:sz w:val="20"/>
          <w:szCs w:val="20"/>
        </w:rPr>
        <w:t xml:space="preserve">Shall coordinate the provision of peer support within </w:t>
      </w:r>
      <w:r w:rsidR="00556F18">
        <w:rPr>
          <w:rFonts w:eastAsia="Avenir Black" w:hAnsi="Times New Roman" w:cs="Times New Roman"/>
          <w:sz w:val="20"/>
          <w:szCs w:val="20"/>
        </w:rPr>
        <w:t>College</w:t>
      </w:r>
      <w:r w:rsidRPr="00CF0F88">
        <w:rPr>
          <w:rFonts w:eastAsia="Avenir Black" w:hAnsi="Times New Roman" w:cs="Times New Roman"/>
          <w:sz w:val="20"/>
          <w:szCs w:val="20"/>
        </w:rPr>
        <w:t xml:space="preserve"> and shall liaise with the University Counselling Services when required.</w:t>
      </w:r>
    </w:p>
    <w:p w14:paraId="7E7FB379" w14:textId="77777777" w:rsidR="002002D6" w:rsidRPr="00CF0F88" w:rsidRDefault="002002D6" w:rsidP="002002D6">
      <w:pPr>
        <w:pStyle w:val="ListParagraph"/>
        <w:numPr>
          <w:ilvl w:val="0"/>
          <w:numId w:val="16"/>
        </w:numPr>
        <w:tabs>
          <w:tab w:val="left" w:pos="1276"/>
        </w:tabs>
        <w:spacing w:before="100" w:after="100"/>
        <w:jc w:val="both"/>
        <w:rPr>
          <w:rFonts w:eastAsia="Avenir Black" w:hAnsi="Times New Roman" w:cs="Times New Roman"/>
          <w:sz w:val="20"/>
          <w:szCs w:val="20"/>
        </w:rPr>
      </w:pPr>
      <w:r>
        <w:rPr>
          <w:rFonts w:eastAsia="Avenir Black" w:hAnsi="Times New Roman" w:cs="Times New Roman"/>
          <w:sz w:val="20"/>
          <w:szCs w:val="20"/>
        </w:rPr>
        <w:t>Shall be responsible for the provision of sexual health supplies for the JCR.</w:t>
      </w:r>
    </w:p>
    <w:p w14:paraId="0415214C" w14:textId="77777777" w:rsidR="002002D6" w:rsidRPr="00CF0F88" w:rsidRDefault="002002D6" w:rsidP="002002D6">
      <w:pPr>
        <w:pStyle w:val="ListParagraph"/>
        <w:numPr>
          <w:ilvl w:val="0"/>
          <w:numId w:val="16"/>
        </w:numPr>
        <w:tabs>
          <w:tab w:val="left" w:pos="1276"/>
        </w:tabs>
        <w:spacing w:before="100" w:after="100"/>
        <w:jc w:val="both"/>
        <w:rPr>
          <w:rFonts w:hAnsi="Times New Roman" w:cs="Times New Roman"/>
          <w:sz w:val="20"/>
          <w:szCs w:val="20"/>
        </w:rPr>
      </w:pPr>
      <w:r w:rsidRPr="00CF0F88">
        <w:rPr>
          <w:rFonts w:hAnsi="Times New Roman" w:cs="Times New Roman"/>
          <w:sz w:val="20"/>
          <w:szCs w:val="20"/>
        </w:rPr>
        <w:t>Two shall be elected. One must identif</w:t>
      </w:r>
      <w:r>
        <w:rPr>
          <w:rFonts w:hAnsi="Times New Roman" w:cs="Times New Roman"/>
          <w:sz w:val="20"/>
          <w:szCs w:val="20"/>
        </w:rPr>
        <w:t>y or partially identify as male;</w:t>
      </w:r>
      <w:r w:rsidRPr="00CF0F88">
        <w:rPr>
          <w:rFonts w:hAnsi="Times New Roman" w:cs="Times New Roman"/>
          <w:sz w:val="20"/>
          <w:szCs w:val="20"/>
        </w:rPr>
        <w:t xml:space="preserve"> the other must identify or partially identify as female. </w:t>
      </w:r>
    </w:p>
    <w:p w14:paraId="39AB14AF" w14:textId="77777777" w:rsidR="002002D6" w:rsidRPr="00611CF8" w:rsidRDefault="002002D6" w:rsidP="002002D6">
      <w:pPr>
        <w:numPr>
          <w:ilvl w:val="0"/>
          <w:numId w:val="4"/>
        </w:numPr>
        <w:spacing w:before="100" w:after="100"/>
        <w:jc w:val="both"/>
        <w:rPr>
          <w:rFonts w:hAnsi="Times New Roman" w:cs="Times New Roman"/>
          <w:sz w:val="20"/>
          <w:szCs w:val="20"/>
        </w:rPr>
      </w:pPr>
      <w:r>
        <w:rPr>
          <w:rFonts w:hAnsi="Times New Roman" w:cs="Times New Roman"/>
          <w:sz w:val="20"/>
          <w:szCs w:val="20"/>
        </w:rPr>
        <w:t>Academic Affairs, Careers, and Suspended Students</w:t>
      </w:r>
      <w:r w:rsidRPr="00611CF8">
        <w:rPr>
          <w:rFonts w:hAnsi="Times New Roman" w:cs="Times New Roman"/>
          <w:sz w:val="20"/>
          <w:szCs w:val="20"/>
        </w:rPr>
        <w:t xml:space="preserve"> Officer:</w:t>
      </w:r>
    </w:p>
    <w:p w14:paraId="734560A0" w14:textId="77777777" w:rsidR="002002D6" w:rsidRPr="00611CF8" w:rsidRDefault="002002D6" w:rsidP="002002D6">
      <w:pPr>
        <w:pStyle w:val="ListParagraph"/>
        <w:numPr>
          <w:ilvl w:val="0"/>
          <w:numId w:val="20"/>
        </w:numPr>
        <w:tabs>
          <w:tab w:val="left" w:pos="1276"/>
        </w:tabs>
        <w:spacing w:before="100" w:after="100"/>
        <w:ind w:left="1276" w:hanging="709"/>
        <w:jc w:val="both"/>
        <w:rPr>
          <w:rFonts w:hAnsi="Times New Roman" w:cs="Times New Roman"/>
          <w:sz w:val="20"/>
          <w:szCs w:val="20"/>
        </w:rPr>
      </w:pPr>
      <w:r w:rsidRPr="00611CF8">
        <w:rPr>
          <w:rFonts w:hAnsi="Times New Roman" w:cs="Times New Roman"/>
          <w:sz w:val="20"/>
          <w:szCs w:val="20"/>
        </w:rPr>
        <w:lastRenderedPageBreak/>
        <w:t>Shall act as a conduit betwee</w:t>
      </w:r>
      <w:r>
        <w:rPr>
          <w:rFonts w:hAnsi="Times New Roman" w:cs="Times New Roman"/>
          <w:sz w:val="20"/>
          <w:szCs w:val="20"/>
        </w:rPr>
        <w:t>n students, academic staff, Oxford SU</w:t>
      </w:r>
      <w:r w:rsidRPr="00611CF8">
        <w:rPr>
          <w:rFonts w:hAnsi="Times New Roman" w:cs="Times New Roman"/>
          <w:sz w:val="20"/>
          <w:szCs w:val="20"/>
        </w:rPr>
        <w:t xml:space="preserve">, and the University Careers Service. </w:t>
      </w:r>
    </w:p>
    <w:p w14:paraId="4798DF46" w14:textId="60554C71" w:rsidR="002002D6" w:rsidRPr="00611CF8" w:rsidRDefault="002002D6" w:rsidP="002002D6">
      <w:pPr>
        <w:pStyle w:val="ListParagraph"/>
        <w:numPr>
          <w:ilvl w:val="0"/>
          <w:numId w:val="20"/>
        </w:numPr>
        <w:tabs>
          <w:tab w:val="left" w:pos="1276"/>
        </w:tabs>
        <w:spacing w:before="100" w:after="100"/>
        <w:ind w:left="1276" w:hanging="709"/>
        <w:jc w:val="both"/>
        <w:rPr>
          <w:rFonts w:hAnsi="Times New Roman" w:cs="Times New Roman"/>
          <w:sz w:val="20"/>
          <w:szCs w:val="20"/>
        </w:rPr>
      </w:pPr>
      <w:r w:rsidRPr="00611CF8">
        <w:rPr>
          <w:rFonts w:hAnsi="Times New Roman" w:cs="Times New Roman"/>
          <w:sz w:val="20"/>
          <w:szCs w:val="20"/>
        </w:rPr>
        <w:t>Shall be responsible for disseminating information about careers and academic affairs to the JCR, including</w:t>
      </w:r>
      <w:r w:rsidR="00072CD9">
        <w:rPr>
          <w:rFonts w:hAnsi="Times New Roman" w:cs="Times New Roman"/>
          <w:sz w:val="20"/>
          <w:szCs w:val="20"/>
        </w:rPr>
        <w:t>,</w:t>
      </w:r>
      <w:r w:rsidRPr="00611CF8">
        <w:rPr>
          <w:rFonts w:hAnsi="Times New Roman" w:cs="Times New Roman"/>
          <w:sz w:val="20"/>
          <w:szCs w:val="20"/>
        </w:rPr>
        <w:t xml:space="preserve"> but not limited to</w:t>
      </w:r>
      <w:r w:rsidR="00072CD9">
        <w:rPr>
          <w:rFonts w:hAnsi="Times New Roman" w:cs="Times New Roman"/>
          <w:sz w:val="20"/>
          <w:szCs w:val="20"/>
        </w:rPr>
        <w:t>,</w:t>
      </w:r>
      <w:r w:rsidRPr="00611CF8">
        <w:rPr>
          <w:rFonts w:hAnsi="Times New Roman" w:cs="Times New Roman"/>
          <w:sz w:val="20"/>
          <w:szCs w:val="20"/>
        </w:rPr>
        <w:t xml:space="preserve"> changing courses, suspending, or registering complaints.</w:t>
      </w:r>
    </w:p>
    <w:p w14:paraId="4EBA51BA" w14:textId="76928BE6" w:rsidR="002002D6" w:rsidRDefault="002002D6" w:rsidP="002002D6">
      <w:pPr>
        <w:pStyle w:val="ListParagraph"/>
        <w:numPr>
          <w:ilvl w:val="0"/>
          <w:numId w:val="20"/>
        </w:numPr>
        <w:tabs>
          <w:tab w:val="left" w:pos="1276"/>
        </w:tabs>
        <w:spacing w:before="100" w:after="100"/>
        <w:ind w:left="1276" w:hanging="709"/>
        <w:jc w:val="both"/>
        <w:rPr>
          <w:rFonts w:hAnsi="Times New Roman" w:cs="Times New Roman"/>
          <w:sz w:val="20"/>
          <w:szCs w:val="20"/>
        </w:rPr>
      </w:pPr>
      <w:r w:rsidRPr="00611CF8">
        <w:rPr>
          <w:rFonts w:hAnsi="Times New Roman" w:cs="Times New Roman"/>
          <w:sz w:val="20"/>
          <w:szCs w:val="20"/>
        </w:rPr>
        <w:t xml:space="preserve">Will act as a formal channel of communication between the JCR and the Library and must attend the </w:t>
      </w:r>
      <w:r w:rsidR="00556F18">
        <w:rPr>
          <w:rFonts w:hAnsi="Times New Roman" w:cs="Times New Roman"/>
          <w:sz w:val="20"/>
          <w:szCs w:val="20"/>
        </w:rPr>
        <w:t>College</w:t>
      </w:r>
      <w:r w:rsidRPr="00611CF8">
        <w:rPr>
          <w:rFonts w:hAnsi="Times New Roman" w:cs="Times New Roman"/>
          <w:sz w:val="20"/>
          <w:szCs w:val="20"/>
        </w:rPr>
        <w:t xml:space="preserve"> Libr</w:t>
      </w:r>
      <w:r>
        <w:rPr>
          <w:rFonts w:hAnsi="Times New Roman" w:cs="Times New Roman"/>
          <w:sz w:val="20"/>
          <w:szCs w:val="20"/>
        </w:rPr>
        <w:t>ary Committee.</w:t>
      </w:r>
    </w:p>
    <w:p w14:paraId="5CDE297B" w14:textId="07855BBA" w:rsidR="002002D6" w:rsidRPr="00CF0F88" w:rsidRDefault="002002D6" w:rsidP="002002D6">
      <w:pPr>
        <w:pStyle w:val="ListParagraph"/>
        <w:numPr>
          <w:ilvl w:val="0"/>
          <w:numId w:val="20"/>
        </w:numPr>
        <w:tabs>
          <w:tab w:val="left" w:pos="1276"/>
        </w:tabs>
        <w:spacing w:before="100" w:after="100"/>
        <w:ind w:left="1276" w:hanging="709"/>
        <w:jc w:val="both"/>
        <w:rPr>
          <w:rFonts w:hAnsi="Times New Roman" w:cs="Times New Roman"/>
          <w:sz w:val="20"/>
          <w:szCs w:val="20"/>
        </w:rPr>
      </w:pPr>
      <w:r w:rsidRPr="005D083A">
        <w:rPr>
          <w:rFonts w:hAnsi="Times New Roman" w:cs="Times New Roman"/>
          <w:sz w:val="20"/>
          <w:szCs w:val="20"/>
        </w:rPr>
        <w:t>Represent the interest</w:t>
      </w:r>
      <w:r>
        <w:rPr>
          <w:rFonts w:hAnsi="Times New Roman" w:cs="Times New Roman"/>
          <w:sz w:val="20"/>
          <w:szCs w:val="20"/>
        </w:rPr>
        <w:t>s</w:t>
      </w:r>
      <w:r w:rsidRPr="005D083A">
        <w:rPr>
          <w:rFonts w:hAnsi="Times New Roman" w:cs="Times New Roman"/>
          <w:sz w:val="20"/>
          <w:szCs w:val="20"/>
        </w:rPr>
        <w:t xml:space="preserve"> and needs of suspended </w:t>
      </w:r>
      <w:r w:rsidR="00F94021">
        <w:rPr>
          <w:rFonts w:hAnsi="Times New Roman" w:cs="Times New Roman"/>
          <w:sz w:val="20"/>
          <w:szCs w:val="20"/>
        </w:rPr>
        <w:t xml:space="preserve">Oriel </w:t>
      </w:r>
      <w:r w:rsidR="00556F18">
        <w:rPr>
          <w:rFonts w:hAnsi="Times New Roman" w:cs="Times New Roman"/>
          <w:sz w:val="20"/>
          <w:szCs w:val="20"/>
        </w:rPr>
        <w:t>College</w:t>
      </w:r>
      <w:r w:rsidRPr="005D083A">
        <w:rPr>
          <w:rFonts w:hAnsi="Times New Roman" w:cs="Times New Roman"/>
          <w:sz w:val="20"/>
          <w:szCs w:val="20"/>
        </w:rPr>
        <w:t xml:space="preserve"> students in Common Room meetings </w:t>
      </w:r>
      <w:r w:rsidRPr="00CF0F88">
        <w:rPr>
          <w:rFonts w:hAnsi="Times New Roman" w:cs="Times New Roman"/>
          <w:sz w:val="20"/>
          <w:szCs w:val="20"/>
        </w:rPr>
        <w:t xml:space="preserve">and other </w:t>
      </w:r>
      <w:r w:rsidR="00556F18">
        <w:rPr>
          <w:rFonts w:hAnsi="Times New Roman" w:cs="Times New Roman"/>
          <w:sz w:val="20"/>
          <w:szCs w:val="20"/>
        </w:rPr>
        <w:t>College</w:t>
      </w:r>
      <w:r w:rsidRPr="00CF0F88">
        <w:rPr>
          <w:rFonts w:hAnsi="Times New Roman" w:cs="Times New Roman"/>
          <w:sz w:val="20"/>
          <w:szCs w:val="20"/>
        </w:rPr>
        <w:t xml:space="preserve"> activities.</w:t>
      </w:r>
    </w:p>
    <w:p w14:paraId="51EA3683" w14:textId="2397CD3A" w:rsidR="002002D6" w:rsidRPr="00CF0F88" w:rsidRDefault="001D0412" w:rsidP="002002D6">
      <w:pPr>
        <w:pStyle w:val="ListParagraph"/>
        <w:numPr>
          <w:ilvl w:val="0"/>
          <w:numId w:val="20"/>
        </w:numPr>
        <w:tabs>
          <w:tab w:val="left" w:pos="1276"/>
        </w:tabs>
        <w:spacing w:before="100" w:after="100"/>
        <w:ind w:left="1276" w:hanging="709"/>
        <w:jc w:val="both"/>
        <w:rPr>
          <w:rFonts w:hAnsi="Times New Roman" w:cs="Times New Roman"/>
          <w:sz w:val="20"/>
          <w:szCs w:val="20"/>
        </w:rPr>
      </w:pPr>
      <w:r>
        <w:rPr>
          <w:rFonts w:hAnsi="Times New Roman" w:cs="Times New Roman"/>
          <w:sz w:val="20"/>
          <w:szCs w:val="20"/>
        </w:rPr>
        <w:t>Should b</w:t>
      </w:r>
      <w:r w:rsidR="002002D6" w:rsidRPr="00CF0F88">
        <w:rPr>
          <w:rFonts w:hAnsi="Times New Roman" w:cs="Times New Roman"/>
          <w:sz w:val="20"/>
          <w:szCs w:val="20"/>
        </w:rPr>
        <w:t xml:space="preserve">e aware of current </w:t>
      </w:r>
      <w:r w:rsidR="00556F18">
        <w:rPr>
          <w:rFonts w:hAnsi="Times New Roman" w:cs="Times New Roman"/>
          <w:sz w:val="20"/>
          <w:szCs w:val="20"/>
        </w:rPr>
        <w:t>College</w:t>
      </w:r>
      <w:r w:rsidR="002002D6" w:rsidRPr="00CF0F88">
        <w:rPr>
          <w:rFonts w:hAnsi="Times New Roman" w:cs="Times New Roman"/>
          <w:sz w:val="20"/>
          <w:szCs w:val="20"/>
        </w:rPr>
        <w:t xml:space="preserve"> policies for suspended </w:t>
      </w:r>
      <w:r w:rsidR="00F94021">
        <w:rPr>
          <w:rFonts w:hAnsi="Times New Roman" w:cs="Times New Roman"/>
          <w:sz w:val="20"/>
          <w:szCs w:val="20"/>
        </w:rPr>
        <w:t xml:space="preserve">Oriel </w:t>
      </w:r>
      <w:r w:rsidR="00556F18">
        <w:rPr>
          <w:rFonts w:hAnsi="Times New Roman" w:cs="Times New Roman"/>
          <w:sz w:val="20"/>
          <w:szCs w:val="20"/>
        </w:rPr>
        <w:t>College</w:t>
      </w:r>
      <w:r w:rsidR="002002D6" w:rsidRPr="00CF0F88">
        <w:rPr>
          <w:rFonts w:hAnsi="Times New Roman" w:cs="Times New Roman"/>
          <w:sz w:val="20"/>
          <w:szCs w:val="20"/>
        </w:rPr>
        <w:t xml:space="preserve"> students and lobby for changes to these whe</w:t>
      </w:r>
      <w:r w:rsidR="002002D6">
        <w:rPr>
          <w:rFonts w:hAnsi="Times New Roman" w:cs="Times New Roman"/>
          <w:sz w:val="20"/>
          <w:szCs w:val="20"/>
        </w:rPr>
        <w:t>n</w:t>
      </w:r>
      <w:r w:rsidR="002002D6" w:rsidRPr="00CF0F88">
        <w:rPr>
          <w:rFonts w:hAnsi="Times New Roman" w:cs="Times New Roman"/>
          <w:sz w:val="20"/>
          <w:szCs w:val="20"/>
        </w:rPr>
        <w:t xml:space="preserve"> necessary.</w:t>
      </w:r>
    </w:p>
    <w:p w14:paraId="213A2FD6" w14:textId="54749DDA" w:rsidR="002002D6" w:rsidRPr="005D083A" w:rsidRDefault="001D0412" w:rsidP="002002D6">
      <w:pPr>
        <w:pStyle w:val="ListParagraph"/>
        <w:numPr>
          <w:ilvl w:val="0"/>
          <w:numId w:val="20"/>
        </w:numPr>
        <w:tabs>
          <w:tab w:val="left" w:pos="1276"/>
        </w:tabs>
        <w:spacing w:before="100" w:after="100"/>
        <w:ind w:left="1276" w:hanging="709"/>
        <w:jc w:val="both"/>
        <w:rPr>
          <w:rFonts w:hAnsi="Times New Roman" w:cs="Times New Roman"/>
          <w:sz w:val="20"/>
          <w:szCs w:val="20"/>
        </w:rPr>
      </w:pPr>
      <w:r>
        <w:rPr>
          <w:rFonts w:hAnsi="Times New Roman" w:cs="Times New Roman"/>
          <w:sz w:val="20"/>
          <w:szCs w:val="20"/>
        </w:rPr>
        <w:t>Should l</w:t>
      </w:r>
      <w:r w:rsidR="002002D6" w:rsidRPr="005D083A">
        <w:rPr>
          <w:rFonts w:hAnsi="Times New Roman" w:cs="Times New Roman"/>
          <w:sz w:val="20"/>
          <w:szCs w:val="20"/>
        </w:rPr>
        <w:t xml:space="preserve">iaise with members of </w:t>
      </w:r>
      <w:r w:rsidR="00556F18">
        <w:rPr>
          <w:rFonts w:hAnsi="Times New Roman" w:cs="Times New Roman"/>
          <w:sz w:val="20"/>
          <w:szCs w:val="20"/>
        </w:rPr>
        <w:t>College</w:t>
      </w:r>
      <w:r w:rsidR="002002D6" w:rsidRPr="005D083A">
        <w:rPr>
          <w:rFonts w:hAnsi="Times New Roman" w:cs="Times New Roman"/>
          <w:sz w:val="20"/>
          <w:szCs w:val="20"/>
        </w:rPr>
        <w:t xml:space="preserve"> staff such as the welfare officers (junior deans, welfare deans, senior dean etc.) and senior tutor on matters concerning suspended </w:t>
      </w:r>
      <w:r w:rsidR="00F94021">
        <w:rPr>
          <w:rFonts w:hAnsi="Times New Roman" w:cs="Times New Roman"/>
          <w:sz w:val="20"/>
          <w:szCs w:val="20"/>
        </w:rPr>
        <w:t xml:space="preserve">Oriel </w:t>
      </w:r>
      <w:r w:rsidR="00556F18">
        <w:rPr>
          <w:rFonts w:hAnsi="Times New Roman" w:cs="Times New Roman"/>
          <w:sz w:val="20"/>
          <w:szCs w:val="20"/>
        </w:rPr>
        <w:t>College</w:t>
      </w:r>
      <w:r w:rsidR="002002D6" w:rsidRPr="005D083A">
        <w:rPr>
          <w:rFonts w:hAnsi="Times New Roman" w:cs="Times New Roman"/>
          <w:sz w:val="20"/>
          <w:szCs w:val="20"/>
        </w:rPr>
        <w:t xml:space="preserve"> students.</w:t>
      </w:r>
    </w:p>
    <w:p w14:paraId="5049DBF7" w14:textId="10119231" w:rsidR="002002D6" w:rsidRDefault="001D0412" w:rsidP="002002D6">
      <w:pPr>
        <w:pStyle w:val="ListParagraph"/>
        <w:numPr>
          <w:ilvl w:val="0"/>
          <w:numId w:val="20"/>
        </w:numPr>
        <w:tabs>
          <w:tab w:val="left" w:pos="1276"/>
        </w:tabs>
        <w:spacing w:before="100" w:after="100"/>
        <w:ind w:left="1276" w:hanging="709"/>
        <w:jc w:val="both"/>
        <w:rPr>
          <w:rFonts w:hAnsi="Times New Roman" w:cs="Times New Roman"/>
          <w:sz w:val="20"/>
          <w:szCs w:val="20"/>
        </w:rPr>
      </w:pPr>
      <w:r>
        <w:rPr>
          <w:rFonts w:hAnsi="Times New Roman" w:cs="Times New Roman"/>
          <w:sz w:val="20"/>
          <w:szCs w:val="20"/>
        </w:rPr>
        <w:t>Should w</w:t>
      </w:r>
      <w:r w:rsidR="002002D6" w:rsidRPr="005D083A">
        <w:rPr>
          <w:rFonts w:hAnsi="Times New Roman" w:cs="Times New Roman"/>
          <w:sz w:val="20"/>
          <w:szCs w:val="20"/>
        </w:rPr>
        <w:t xml:space="preserve">ork and liaise with other parties that may be involved in supporting suspended students, such as SusCam, the Student Advice Service, and </w:t>
      </w:r>
      <w:r w:rsidR="00556F18">
        <w:rPr>
          <w:rFonts w:hAnsi="Times New Roman" w:cs="Times New Roman"/>
          <w:sz w:val="20"/>
          <w:szCs w:val="20"/>
        </w:rPr>
        <w:t>College</w:t>
      </w:r>
      <w:r w:rsidR="002002D6" w:rsidRPr="005D083A">
        <w:rPr>
          <w:rFonts w:hAnsi="Times New Roman" w:cs="Times New Roman"/>
          <w:sz w:val="20"/>
          <w:szCs w:val="20"/>
        </w:rPr>
        <w:t xml:space="preserve"> </w:t>
      </w:r>
      <w:r w:rsidR="00593EAE">
        <w:rPr>
          <w:rFonts w:hAnsi="Times New Roman" w:cs="Times New Roman"/>
          <w:sz w:val="20"/>
          <w:szCs w:val="20"/>
        </w:rPr>
        <w:t>W</w:t>
      </w:r>
      <w:r w:rsidR="002002D6" w:rsidRPr="005D083A">
        <w:rPr>
          <w:rFonts w:hAnsi="Times New Roman" w:cs="Times New Roman"/>
          <w:sz w:val="20"/>
          <w:szCs w:val="20"/>
        </w:rPr>
        <w:t xml:space="preserve">elfare, </w:t>
      </w:r>
      <w:r w:rsidR="00593EAE">
        <w:rPr>
          <w:rFonts w:hAnsi="Times New Roman" w:cs="Times New Roman"/>
          <w:sz w:val="20"/>
          <w:szCs w:val="20"/>
        </w:rPr>
        <w:t>D</w:t>
      </w:r>
      <w:r w:rsidR="002002D6" w:rsidRPr="005D083A">
        <w:rPr>
          <w:rFonts w:hAnsi="Times New Roman" w:cs="Times New Roman"/>
          <w:sz w:val="20"/>
          <w:szCs w:val="20"/>
        </w:rPr>
        <w:t xml:space="preserve">isability and </w:t>
      </w:r>
      <w:r w:rsidR="00593EAE">
        <w:rPr>
          <w:rFonts w:hAnsi="Times New Roman" w:cs="Times New Roman"/>
          <w:sz w:val="20"/>
          <w:szCs w:val="20"/>
        </w:rPr>
        <w:t>E</w:t>
      </w:r>
      <w:r w:rsidR="002002D6" w:rsidRPr="005D083A">
        <w:rPr>
          <w:rFonts w:hAnsi="Times New Roman" w:cs="Times New Roman"/>
          <w:sz w:val="20"/>
          <w:szCs w:val="20"/>
        </w:rPr>
        <w:t xml:space="preserve">qualities </w:t>
      </w:r>
      <w:r w:rsidR="00593EAE">
        <w:rPr>
          <w:rFonts w:hAnsi="Times New Roman" w:cs="Times New Roman"/>
          <w:sz w:val="20"/>
          <w:szCs w:val="20"/>
        </w:rPr>
        <w:t>O</w:t>
      </w:r>
      <w:r w:rsidR="002002D6" w:rsidRPr="005D083A">
        <w:rPr>
          <w:rFonts w:hAnsi="Times New Roman" w:cs="Times New Roman"/>
          <w:sz w:val="20"/>
          <w:szCs w:val="20"/>
        </w:rPr>
        <w:t>fficers.</w:t>
      </w:r>
    </w:p>
    <w:p w14:paraId="5AB2F726" w14:textId="295919B9" w:rsidR="008556DE" w:rsidRPr="005D083A" w:rsidRDefault="008556DE" w:rsidP="002002D6">
      <w:pPr>
        <w:pStyle w:val="ListParagraph"/>
        <w:numPr>
          <w:ilvl w:val="0"/>
          <w:numId w:val="20"/>
        </w:numPr>
        <w:tabs>
          <w:tab w:val="left" w:pos="1276"/>
        </w:tabs>
        <w:spacing w:before="100" w:after="100"/>
        <w:ind w:left="1276" w:hanging="709"/>
        <w:jc w:val="both"/>
        <w:rPr>
          <w:rFonts w:hAnsi="Times New Roman" w:cs="Times New Roman"/>
          <w:sz w:val="20"/>
          <w:szCs w:val="20"/>
        </w:rPr>
      </w:pPr>
      <w:r>
        <w:rPr>
          <w:rFonts w:hAnsi="Times New Roman" w:cs="Times New Roman"/>
          <w:sz w:val="20"/>
          <w:szCs w:val="20"/>
        </w:rPr>
        <w:t>Shall be responsible for organising an annual careers event involving Oriel alumni.</w:t>
      </w:r>
    </w:p>
    <w:p w14:paraId="3C88678D" w14:textId="77777777" w:rsidR="002002D6" w:rsidRPr="00E71786" w:rsidRDefault="002002D6" w:rsidP="002002D6">
      <w:pPr>
        <w:pStyle w:val="ListParagraph"/>
        <w:tabs>
          <w:tab w:val="left" w:pos="1276"/>
        </w:tabs>
        <w:spacing w:before="100" w:after="100"/>
        <w:ind w:left="1276"/>
        <w:jc w:val="both"/>
        <w:rPr>
          <w:rFonts w:hAnsi="Times New Roman" w:cs="Times New Roman"/>
          <w:sz w:val="20"/>
          <w:szCs w:val="20"/>
        </w:rPr>
      </w:pPr>
    </w:p>
    <w:p w14:paraId="57F95760" w14:textId="77777777" w:rsidR="002002D6" w:rsidRPr="000C5444" w:rsidRDefault="002002D6" w:rsidP="002002D6">
      <w:pPr>
        <w:pStyle w:val="ListParagraph"/>
        <w:numPr>
          <w:ilvl w:val="0"/>
          <w:numId w:val="4"/>
        </w:numPr>
        <w:tabs>
          <w:tab w:val="left" w:pos="720"/>
        </w:tabs>
        <w:spacing w:before="100" w:after="100"/>
        <w:jc w:val="both"/>
        <w:rPr>
          <w:rFonts w:hAnsi="Times New Roman" w:cs="Times New Roman"/>
          <w:sz w:val="20"/>
          <w:szCs w:val="20"/>
        </w:rPr>
      </w:pPr>
      <w:r>
        <w:rPr>
          <w:rFonts w:hAnsi="Times New Roman" w:cs="Times New Roman"/>
          <w:sz w:val="20"/>
          <w:szCs w:val="20"/>
        </w:rPr>
        <w:t>Class and Access Officer:</w:t>
      </w:r>
      <w:r w:rsidRPr="000C5444">
        <w:rPr>
          <w:rFonts w:hAnsi="Times New Roman" w:cs="Times New Roman"/>
          <w:sz w:val="20"/>
          <w:szCs w:val="20"/>
        </w:rPr>
        <w:t xml:space="preserve"> </w:t>
      </w:r>
    </w:p>
    <w:p w14:paraId="1399DED6" w14:textId="77777777" w:rsidR="002002D6" w:rsidRPr="000C5444" w:rsidRDefault="002002D6" w:rsidP="002002D6">
      <w:pPr>
        <w:pStyle w:val="ListParagraph"/>
        <w:numPr>
          <w:ilvl w:val="0"/>
          <w:numId w:val="17"/>
        </w:numPr>
        <w:spacing w:before="100" w:after="100"/>
        <w:jc w:val="both"/>
        <w:rPr>
          <w:rFonts w:hAnsi="Times New Roman" w:cs="Times New Roman"/>
          <w:sz w:val="20"/>
          <w:szCs w:val="20"/>
        </w:rPr>
      </w:pPr>
      <w:r w:rsidRPr="00B067DE">
        <w:rPr>
          <w:rFonts w:hAnsi="Times New Roman" w:cs="Times New Roman"/>
          <w:bCs/>
          <w:sz w:val="20"/>
          <w:szCs w:val="20"/>
          <w:lang w:eastAsia="en-GB"/>
        </w:rPr>
        <w:t xml:space="preserve">Must represent and support the views of members of the </w:t>
      </w:r>
      <w:r>
        <w:rPr>
          <w:rFonts w:hAnsi="Times New Roman" w:cs="Times New Roman"/>
          <w:bCs/>
          <w:sz w:val="20"/>
          <w:szCs w:val="20"/>
          <w:lang w:eastAsia="en-GB"/>
        </w:rPr>
        <w:t>JCR who identify as working class, first generation, or were state comprehensively educated.</w:t>
      </w:r>
    </w:p>
    <w:p w14:paraId="34C0FF41" w14:textId="7504B641" w:rsidR="001D0412" w:rsidRPr="00886F2A" w:rsidRDefault="001D0412" w:rsidP="001D0412">
      <w:pPr>
        <w:pStyle w:val="ListParagraph"/>
        <w:numPr>
          <w:ilvl w:val="0"/>
          <w:numId w:val="17"/>
        </w:numPr>
        <w:spacing w:before="100" w:after="100"/>
        <w:jc w:val="both"/>
        <w:rPr>
          <w:rFonts w:hAnsi="Times New Roman" w:cs="Times New Roman"/>
          <w:sz w:val="20"/>
          <w:szCs w:val="20"/>
        </w:rPr>
      </w:pPr>
      <w:r>
        <w:rPr>
          <w:rFonts w:hAnsi="Times New Roman" w:cs="Times New Roman"/>
          <w:bCs/>
          <w:sz w:val="20"/>
          <w:szCs w:val="20"/>
          <w:lang w:eastAsia="en-GB"/>
        </w:rPr>
        <w:t>Must keep up to date with and attend relevant meetings of class-related Oxford University-based campaigns and organisations, including but not limited to the Oxford SU Class Act campaign.</w:t>
      </w:r>
    </w:p>
    <w:p w14:paraId="50D0CBC8" w14:textId="57344A81" w:rsidR="00886F2A" w:rsidRPr="00886F2A" w:rsidRDefault="00886F2A" w:rsidP="00886F2A">
      <w:pPr>
        <w:pStyle w:val="ListParagraph"/>
        <w:numPr>
          <w:ilvl w:val="0"/>
          <w:numId w:val="17"/>
        </w:numPr>
        <w:tabs>
          <w:tab w:val="left" w:pos="720"/>
        </w:tabs>
        <w:spacing w:before="100" w:after="100"/>
        <w:jc w:val="both"/>
        <w:rPr>
          <w:rFonts w:eastAsia="Avenir Black" w:hAnsi="Times New Roman" w:cs="Times New Roman"/>
          <w:sz w:val="20"/>
          <w:szCs w:val="20"/>
        </w:rPr>
      </w:pPr>
      <w:r>
        <w:rPr>
          <w:rFonts w:hAnsi="Times New Roman" w:cs="Times New Roman"/>
          <w:sz w:val="20"/>
          <w:szCs w:val="20"/>
        </w:rPr>
        <w:t>Must chair meetings of the class caucus whenever an agenda for discussion arises.</w:t>
      </w:r>
    </w:p>
    <w:p w14:paraId="04798548" w14:textId="21B27075" w:rsidR="00886F2A" w:rsidRPr="00827884" w:rsidRDefault="00886F2A" w:rsidP="00886F2A">
      <w:pPr>
        <w:pStyle w:val="ListParagraph"/>
        <w:numPr>
          <w:ilvl w:val="0"/>
          <w:numId w:val="17"/>
        </w:numPr>
        <w:tabs>
          <w:tab w:val="left" w:pos="720"/>
        </w:tabs>
        <w:spacing w:before="100" w:after="100"/>
        <w:jc w:val="both"/>
        <w:rPr>
          <w:rFonts w:eastAsia="Avenir Black" w:hAnsi="Times New Roman" w:cs="Times New Roman"/>
          <w:sz w:val="20"/>
          <w:szCs w:val="20"/>
        </w:rPr>
      </w:pPr>
      <w:r>
        <w:rPr>
          <w:rFonts w:hAnsi="Times New Roman" w:cs="Times New Roman"/>
          <w:sz w:val="20"/>
          <w:szCs w:val="20"/>
        </w:rPr>
        <w:t>Must organise at least one event per term, in addition to the caucus meetings, that support those with working class or state educated backgrounds within Oriel, and/or raise awareness of issues surrounding class, and/or raise awareness of issues, and/or platform the voices of those with working class or state educated backgrounds.</w:t>
      </w:r>
    </w:p>
    <w:p w14:paraId="0C1B0AC9" w14:textId="2543A75C" w:rsidR="00886F2A" w:rsidRPr="00886F2A" w:rsidRDefault="00886F2A" w:rsidP="00886F2A">
      <w:pPr>
        <w:pStyle w:val="ListParagraph"/>
        <w:numPr>
          <w:ilvl w:val="0"/>
          <w:numId w:val="17"/>
        </w:numPr>
        <w:tabs>
          <w:tab w:val="left" w:pos="720"/>
        </w:tabs>
        <w:spacing w:before="100" w:after="100"/>
        <w:jc w:val="both"/>
        <w:rPr>
          <w:rFonts w:eastAsia="Avenir Black" w:hAnsi="Times New Roman" w:cs="Times New Roman"/>
          <w:sz w:val="20"/>
          <w:szCs w:val="20"/>
        </w:rPr>
      </w:pPr>
      <w:r>
        <w:rPr>
          <w:rFonts w:hAnsi="Times New Roman" w:cs="Times New Roman"/>
          <w:sz w:val="20"/>
          <w:szCs w:val="20"/>
        </w:rPr>
        <w:t>Must take responsibility for ensuring the interests of students who identify as working class, first generation, or where state-comprehensively educated are actively represented in College, so that they may be able to participate in College life with limited inconvenience, and without fear of offence, intimidation, or discrimination.</w:t>
      </w:r>
    </w:p>
    <w:p w14:paraId="3E8B522C" w14:textId="77777777" w:rsidR="002002D6" w:rsidRPr="00611CF8" w:rsidRDefault="002002D6" w:rsidP="002002D6">
      <w:pPr>
        <w:pStyle w:val="ListParagraph"/>
        <w:numPr>
          <w:ilvl w:val="0"/>
          <w:numId w:val="17"/>
        </w:numPr>
        <w:spacing w:before="100" w:after="100"/>
        <w:jc w:val="both"/>
        <w:rPr>
          <w:rFonts w:hAnsi="Times New Roman" w:cs="Times New Roman"/>
          <w:sz w:val="20"/>
          <w:szCs w:val="20"/>
        </w:rPr>
      </w:pPr>
      <w:r w:rsidRPr="00611CF8">
        <w:rPr>
          <w:rFonts w:hAnsi="Times New Roman" w:cs="Times New Roman"/>
          <w:sz w:val="20"/>
          <w:szCs w:val="20"/>
        </w:rPr>
        <w:t xml:space="preserve">Shall organise the JCR ‘student-parent’ scheme. </w:t>
      </w:r>
    </w:p>
    <w:p w14:paraId="01DC2D71" w14:textId="77777777" w:rsidR="002002D6" w:rsidRPr="00611CF8" w:rsidRDefault="002002D6" w:rsidP="002002D6">
      <w:pPr>
        <w:pStyle w:val="ListParagraph"/>
        <w:numPr>
          <w:ilvl w:val="0"/>
          <w:numId w:val="17"/>
        </w:numPr>
        <w:spacing w:before="100" w:after="100"/>
        <w:jc w:val="both"/>
        <w:rPr>
          <w:rFonts w:hAnsi="Times New Roman" w:cs="Times New Roman"/>
          <w:sz w:val="20"/>
          <w:szCs w:val="20"/>
        </w:rPr>
      </w:pPr>
      <w:r>
        <w:rPr>
          <w:rFonts w:hAnsi="Times New Roman" w:cs="Times New Roman"/>
          <w:sz w:val="20"/>
          <w:szCs w:val="20"/>
        </w:rPr>
        <w:t>Shall act as the primary</w:t>
      </w:r>
      <w:r w:rsidRPr="00611CF8">
        <w:rPr>
          <w:rFonts w:hAnsi="Times New Roman" w:cs="Times New Roman"/>
          <w:sz w:val="20"/>
          <w:szCs w:val="20"/>
        </w:rPr>
        <w:t xml:space="preserve"> conduit between the JCR and the Admissions Office on issues including, but not limited to, undergraduate admissions interviews, open days, and school visits.</w:t>
      </w:r>
    </w:p>
    <w:p w14:paraId="76C7F827" w14:textId="50EFD88C" w:rsidR="002002D6" w:rsidRDefault="002002D6" w:rsidP="002002D6">
      <w:pPr>
        <w:pStyle w:val="ListParagraph"/>
        <w:numPr>
          <w:ilvl w:val="0"/>
          <w:numId w:val="17"/>
        </w:numPr>
        <w:spacing w:before="100" w:after="100"/>
        <w:jc w:val="both"/>
        <w:rPr>
          <w:rFonts w:hAnsi="Times New Roman" w:cs="Times New Roman"/>
          <w:sz w:val="20"/>
          <w:szCs w:val="20"/>
        </w:rPr>
      </w:pPr>
      <w:r w:rsidRPr="00611CF8">
        <w:rPr>
          <w:rFonts w:hAnsi="Times New Roman" w:cs="Times New Roman"/>
          <w:sz w:val="20"/>
          <w:szCs w:val="20"/>
        </w:rPr>
        <w:t xml:space="preserve">Shall be responsible for coordinating the JCR’s contribution to information provided by the </w:t>
      </w:r>
      <w:r w:rsidR="00556F18">
        <w:rPr>
          <w:rFonts w:hAnsi="Times New Roman" w:cs="Times New Roman"/>
          <w:sz w:val="20"/>
          <w:szCs w:val="20"/>
        </w:rPr>
        <w:t>College</w:t>
      </w:r>
      <w:r w:rsidRPr="00611CF8">
        <w:rPr>
          <w:rFonts w:hAnsi="Times New Roman" w:cs="Times New Roman"/>
          <w:sz w:val="20"/>
          <w:szCs w:val="20"/>
        </w:rPr>
        <w:t xml:space="preserve"> for prospective students.</w:t>
      </w:r>
    </w:p>
    <w:p w14:paraId="7087E189" w14:textId="77777777" w:rsidR="002002D6" w:rsidRPr="005969B0" w:rsidRDefault="002002D6" w:rsidP="002002D6">
      <w:pPr>
        <w:numPr>
          <w:ilvl w:val="0"/>
          <w:numId w:val="4"/>
        </w:numPr>
        <w:tabs>
          <w:tab w:val="left" w:pos="720"/>
        </w:tabs>
        <w:spacing w:before="100" w:after="100"/>
        <w:jc w:val="both"/>
        <w:rPr>
          <w:rFonts w:eastAsia="Avenir Black" w:hAnsi="Times New Roman" w:cs="Times New Roman"/>
          <w:sz w:val="20"/>
          <w:szCs w:val="20"/>
        </w:rPr>
      </w:pPr>
      <w:r>
        <w:rPr>
          <w:rFonts w:hAnsi="Times New Roman" w:cs="Times New Roman"/>
          <w:sz w:val="20"/>
          <w:szCs w:val="20"/>
        </w:rPr>
        <w:t>Disabilities and Mental Health Officer:</w:t>
      </w:r>
    </w:p>
    <w:p w14:paraId="27E42ECB" w14:textId="33DBCCF0" w:rsidR="002002D6" w:rsidRPr="00611CF8" w:rsidRDefault="002002D6" w:rsidP="002002D6">
      <w:pPr>
        <w:pStyle w:val="ListParagraph"/>
        <w:numPr>
          <w:ilvl w:val="0"/>
          <w:numId w:val="18"/>
        </w:numPr>
        <w:tabs>
          <w:tab w:val="left" w:pos="1276"/>
        </w:tabs>
        <w:spacing w:before="100" w:after="100"/>
        <w:ind w:left="1276"/>
        <w:jc w:val="both"/>
        <w:rPr>
          <w:rFonts w:eastAsia="Avenir Black" w:hAnsi="Times New Roman" w:cs="Times New Roman"/>
          <w:sz w:val="20"/>
          <w:szCs w:val="20"/>
        </w:rPr>
      </w:pPr>
      <w:r>
        <w:rPr>
          <w:rFonts w:hAnsi="Times New Roman" w:cs="Times New Roman"/>
          <w:sz w:val="20"/>
          <w:szCs w:val="20"/>
        </w:rPr>
        <w:t>Must represent and support the views of members of the JCR including</w:t>
      </w:r>
      <w:r w:rsidR="00072CD9">
        <w:rPr>
          <w:rFonts w:hAnsi="Times New Roman" w:cs="Times New Roman"/>
          <w:sz w:val="20"/>
          <w:szCs w:val="20"/>
        </w:rPr>
        <w:t>,</w:t>
      </w:r>
      <w:r>
        <w:rPr>
          <w:rFonts w:hAnsi="Times New Roman" w:cs="Times New Roman"/>
          <w:sz w:val="20"/>
          <w:szCs w:val="20"/>
        </w:rPr>
        <w:t xml:space="preserve"> but not limited to</w:t>
      </w:r>
      <w:r w:rsidR="00072CD9">
        <w:rPr>
          <w:rFonts w:hAnsi="Times New Roman" w:cs="Times New Roman"/>
          <w:sz w:val="20"/>
          <w:szCs w:val="20"/>
        </w:rPr>
        <w:t>,</w:t>
      </w:r>
      <w:r>
        <w:rPr>
          <w:rFonts w:hAnsi="Times New Roman" w:cs="Times New Roman"/>
          <w:sz w:val="20"/>
          <w:szCs w:val="20"/>
        </w:rPr>
        <w:t xml:space="preserve"> those with physical and/or mental disabilities, specific learning disabilities, and/or long-term health conditions, and/or debilitating conditions however temporary or permanent.</w:t>
      </w:r>
    </w:p>
    <w:p w14:paraId="77E3FC7B" w14:textId="5CA4B388" w:rsidR="002002D6" w:rsidRPr="00064C51" w:rsidRDefault="002002D6" w:rsidP="002002D6">
      <w:pPr>
        <w:pStyle w:val="ListParagraph"/>
        <w:numPr>
          <w:ilvl w:val="0"/>
          <w:numId w:val="18"/>
        </w:numPr>
        <w:tabs>
          <w:tab w:val="left" w:pos="720"/>
        </w:tabs>
        <w:spacing w:before="100" w:after="100"/>
        <w:ind w:left="1276"/>
        <w:jc w:val="both"/>
        <w:rPr>
          <w:rFonts w:eastAsia="Avenir Black" w:hAnsi="Times New Roman" w:cs="Times New Roman"/>
          <w:sz w:val="20"/>
          <w:szCs w:val="20"/>
        </w:rPr>
      </w:pPr>
      <w:r>
        <w:rPr>
          <w:rFonts w:hAnsi="Times New Roman" w:cs="Times New Roman"/>
          <w:sz w:val="20"/>
          <w:szCs w:val="20"/>
        </w:rPr>
        <w:t>Must keep up to date with and attend relevant meetings of disability</w:t>
      </w:r>
      <w:r w:rsidR="00B63CB5">
        <w:rPr>
          <w:rFonts w:hAnsi="Times New Roman" w:cs="Times New Roman"/>
          <w:sz w:val="20"/>
          <w:szCs w:val="20"/>
        </w:rPr>
        <w:t xml:space="preserve"> and mental health </w:t>
      </w:r>
      <w:r>
        <w:rPr>
          <w:rFonts w:hAnsi="Times New Roman" w:cs="Times New Roman"/>
          <w:sz w:val="20"/>
          <w:szCs w:val="20"/>
        </w:rPr>
        <w:t>related Oxford University based campaigns and organisations, including</w:t>
      </w:r>
      <w:r w:rsidR="00072CD9">
        <w:rPr>
          <w:rFonts w:hAnsi="Times New Roman" w:cs="Times New Roman"/>
          <w:sz w:val="20"/>
          <w:szCs w:val="20"/>
        </w:rPr>
        <w:t>,</w:t>
      </w:r>
      <w:r>
        <w:rPr>
          <w:rFonts w:hAnsi="Times New Roman" w:cs="Times New Roman"/>
          <w:sz w:val="20"/>
          <w:szCs w:val="20"/>
        </w:rPr>
        <w:t xml:space="preserve"> but not limited to</w:t>
      </w:r>
      <w:r w:rsidR="00072CD9">
        <w:rPr>
          <w:rFonts w:hAnsi="Times New Roman" w:cs="Times New Roman"/>
          <w:sz w:val="20"/>
          <w:szCs w:val="20"/>
        </w:rPr>
        <w:t>,</w:t>
      </w:r>
      <w:r>
        <w:rPr>
          <w:rFonts w:hAnsi="Times New Roman" w:cs="Times New Roman"/>
          <w:sz w:val="20"/>
          <w:szCs w:val="20"/>
        </w:rPr>
        <w:t xml:space="preserve"> Oxford SU’s Oxford Students Disability Committee, Mind Your Head and Student Minds.</w:t>
      </w:r>
    </w:p>
    <w:p w14:paraId="0059F99E" w14:textId="65855962" w:rsidR="002002D6" w:rsidRPr="00827884" w:rsidRDefault="002002D6" w:rsidP="002002D6">
      <w:pPr>
        <w:pStyle w:val="ListParagraph"/>
        <w:numPr>
          <w:ilvl w:val="0"/>
          <w:numId w:val="18"/>
        </w:numPr>
        <w:tabs>
          <w:tab w:val="left" w:pos="720"/>
        </w:tabs>
        <w:spacing w:before="100" w:after="100"/>
        <w:ind w:left="1276"/>
        <w:jc w:val="both"/>
        <w:rPr>
          <w:rFonts w:eastAsia="Avenir Black" w:hAnsi="Times New Roman" w:cs="Times New Roman"/>
          <w:sz w:val="20"/>
          <w:szCs w:val="20"/>
        </w:rPr>
      </w:pPr>
      <w:r>
        <w:rPr>
          <w:rFonts w:hAnsi="Times New Roman" w:cs="Times New Roman"/>
          <w:sz w:val="20"/>
          <w:szCs w:val="20"/>
        </w:rPr>
        <w:t xml:space="preserve">Must chair meetings of the disabilities </w:t>
      </w:r>
      <w:r w:rsidR="00B63CB5">
        <w:rPr>
          <w:rFonts w:hAnsi="Times New Roman" w:cs="Times New Roman"/>
          <w:sz w:val="20"/>
          <w:szCs w:val="20"/>
        </w:rPr>
        <w:t xml:space="preserve">and mental health </w:t>
      </w:r>
      <w:r>
        <w:rPr>
          <w:rFonts w:hAnsi="Times New Roman" w:cs="Times New Roman"/>
          <w:sz w:val="20"/>
          <w:szCs w:val="20"/>
        </w:rPr>
        <w:t>caucus whenever an agenda for discussion arises.</w:t>
      </w:r>
    </w:p>
    <w:p w14:paraId="16C9CA7D" w14:textId="08CF44D2" w:rsidR="002002D6" w:rsidRPr="00827884" w:rsidRDefault="002002D6" w:rsidP="002002D6">
      <w:pPr>
        <w:pStyle w:val="ListParagraph"/>
        <w:numPr>
          <w:ilvl w:val="0"/>
          <w:numId w:val="18"/>
        </w:numPr>
        <w:tabs>
          <w:tab w:val="left" w:pos="720"/>
        </w:tabs>
        <w:spacing w:before="100" w:after="100"/>
        <w:ind w:left="1276"/>
        <w:jc w:val="both"/>
        <w:rPr>
          <w:rFonts w:eastAsia="Avenir Black" w:hAnsi="Times New Roman" w:cs="Times New Roman"/>
          <w:sz w:val="20"/>
          <w:szCs w:val="20"/>
        </w:rPr>
      </w:pPr>
      <w:r>
        <w:rPr>
          <w:rFonts w:hAnsi="Times New Roman" w:cs="Times New Roman"/>
          <w:sz w:val="20"/>
          <w:szCs w:val="20"/>
        </w:rPr>
        <w:t>Must organise at least one event per term, in addition to the caucus meetings, that support those with disabilities</w:t>
      </w:r>
      <w:r w:rsidR="00B63CB5">
        <w:rPr>
          <w:rFonts w:hAnsi="Times New Roman" w:cs="Times New Roman"/>
          <w:sz w:val="20"/>
          <w:szCs w:val="20"/>
        </w:rPr>
        <w:t xml:space="preserve"> and/or mental health issues</w:t>
      </w:r>
      <w:r>
        <w:rPr>
          <w:rFonts w:hAnsi="Times New Roman" w:cs="Times New Roman"/>
          <w:sz w:val="20"/>
          <w:szCs w:val="20"/>
        </w:rPr>
        <w:t xml:space="preserve"> within Oriel, and/or raise awareness of issues surrounding disabilities, and/or raise awareness of issues surrounding disabilities, and/or platform the voices of those with disabilities.</w:t>
      </w:r>
    </w:p>
    <w:p w14:paraId="5669D7B4" w14:textId="0303BFB2" w:rsidR="002002D6" w:rsidRPr="00827884" w:rsidRDefault="002002D6" w:rsidP="002002D6">
      <w:pPr>
        <w:pStyle w:val="ListParagraph"/>
        <w:numPr>
          <w:ilvl w:val="0"/>
          <w:numId w:val="18"/>
        </w:numPr>
        <w:tabs>
          <w:tab w:val="left" w:pos="720"/>
        </w:tabs>
        <w:spacing w:before="100" w:after="100"/>
        <w:ind w:left="1276"/>
        <w:jc w:val="both"/>
        <w:rPr>
          <w:rFonts w:eastAsia="Avenir Black" w:hAnsi="Times New Roman" w:cs="Times New Roman"/>
          <w:sz w:val="20"/>
          <w:szCs w:val="20"/>
        </w:rPr>
      </w:pPr>
      <w:r>
        <w:rPr>
          <w:rFonts w:hAnsi="Times New Roman" w:cs="Times New Roman"/>
          <w:sz w:val="20"/>
          <w:szCs w:val="20"/>
        </w:rPr>
        <w:t xml:space="preserve">Must bring issues discussed and/or motions passed within the disabilities </w:t>
      </w:r>
      <w:r w:rsidR="00B63CB5">
        <w:rPr>
          <w:rFonts w:hAnsi="Times New Roman" w:cs="Times New Roman"/>
          <w:sz w:val="20"/>
          <w:szCs w:val="20"/>
        </w:rPr>
        <w:t xml:space="preserve">and mental health </w:t>
      </w:r>
      <w:r>
        <w:rPr>
          <w:rFonts w:hAnsi="Times New Roman" w:cs="Times New Roman"/>
          <w:sz w:val="20"/>
          <w:szCs w:val="20"/>
        </w:rPr>
        <w:t>caucus to the JCR Committee meetings.</w:t>
      </w:r>
    </w:p>
    <w:p w14:paraId="358508BD" w14:textId="2073D3E9" w:rsidR="002002D6" w:rsidRPr="007142FD" w:rsidRDefault="002002D6" w:rsidP="002002D6">
      <w:pPr>
        <w:pStyle w:val="ListParagraph"/>
        <w:numPr>
          <w:ilvl w:val="0"/>
          <w:numId w:val="18"/>
        </w:numPr>
        <w:tabs>
          <w:tab w:val="left" w:pos="720"/>
        </w:tabs>
        <w:spacing w:before="100" w:after="100"/>
        <w:ind w:left="1276"/>
        <w:jc w:val="both"/>
        <w:rPr>
          <w:rFonts w:eastAsia="Avenir Black" w:hAnsi="Times New Roman" w:cs="Times New Roman"/>
          <w:sz w:val="20"/>
          <w:szCs w:val="20"/>
        </w:rPr>
      </w:pPr>
      <w:r>
        <w:rPr>
          <w:rFonts w:hAnsi="Times New Roman" w:cs="Times New Roman"/>
          <w:sz w:val="20"/>
          <w:szCs w:val="20"/>
        </w:rPr>
        <w:t xml:space="preserve">Must take responsibility for ensuring the interests of students with disabilities are actively represented in </w:t>
      </w:r>
      <w:r w:rsidR="00556F18">
        <w:rPr>
          <w:rFonts w:hAnsi="Times New Roman" w:cs="Times New Roman"/>
          <w:sz w:val="20"/>
          <w:szCs w:val="20"/>
        </w:rPr>
        <w:t>College</w:t>
      </w:r>
      <w:r>
        <w:rPr>
          <w:rFonts w:hAnsi="Times New Roman" w:cs="Times New Roman"/>
          <w:sz w:val="20"/>
          <w:szCs w:val="20"/>
        </w:rPr>
        <w:t xml:space="preserve">, so that they may be able to participate in </w:t>
      </w:r>
      <w:r w:rsidR="00556F18">
        <w:rPr>
          <w:rFonts w:hAnsi="Times New Roman" w:cs="Times New Roman"/>
          <w:sz w:val="20"/>
          <w:szCs w:val="20"/>
        </w:rPr>
        <w:t>College</w:t>
      </w:r>
      <w:r>
        <w:rPr>
          <w:rFonts w:hAnsi="Times New Roman" w:cs="Times New Roman"/>
          <w:sz w:val="20"/>
          <w:szCs w:val="20"/>
        </w:rPr>
        <w:t xml:space="preserve"> life with limited inconvenience, and without fear of offence, intimidation, or discrimination.</w:t>
      </w:r>
    </w:p>
    <w:p w14:paraId="4BACF960" w14:textId="77777777" w:rsidR="002002D6" w:rsidRPr="00827884" w:rsidRDefault="002002D6" w:rsidP="002002D6">
      <w:pPr>
        <w:pStyle w:val="ListParagraph"/>
        <w:tabs>
          <w:tab w:val="left" w:pos="720"/>
        </w:tabs>
        <w:spacing w:before="100" w:after="100"/>
        <w:ind w:left="1276"/>
        <w:jc w:val="both"/>
        <w:rPr>
          <w:rFonts w:eastAsia="Avenir Black" w:hAnsi="Times New Roman" w:cs="Times New Roman"/>
          <w:sz w:val="20"/>
          <w:szCs w:val="20"/>
        </w:rPr>
      </w:pPr>
    </w:p>
    <w:p w14:paraId="45E7B2FD" w14:textId="439A4112" w:rsidR="002002D6" w:rsidRPr="007142FD" w:rsidRDefault="002002D6" w:rsidP="002002D6">
      <w:pPr>
        <w:pStyle w:val="ListParagraph"/>
        <w:numPr>
          <w:ilvl w:val="0"/>
          <w:numId w:val="4"/>
        </w:numPr>
        <w:tabs>
          <w:tab w:val="left" w:pos="720"/>
        </w:tabs>
        <w:spacing w:before="100" w:after="100"/>
        <w:jc w:val="both"/>
        <w:rPr>
          <w:rFonts w:eastAsia="Avenir Black" w:hAnsi="Times New Roman" w:cs="Times New Roman"/>
          <w:sz w:val="20"/>
          <w:szCs w:val="20"/>
        </w:rPr>
      </w:pPr>
      <w:r w:rsidRPr="007142FD">
        <w:rPr>
          <w:rFonts w:eastAsia="Avenir Black" w:hAnsi="Times New Roman" w:cs="Times New Roman"/>
          <w:sz w:val="20"/>
          <w:szCs w:val="20"/>
        </w:rPr>
        <w:t>Equalitie</w:t>
      </w:r>
      <w:r w:rsidR="00B63CB5">
        <w:rPr>
          <w:rFonts w:eastAsia="Avenir Black" w:hAnsi="Times New Roman" w:cs="Times New Roman"/>
          <w:sz w:val="20"/>
          <w:szCs w:val="20"/>
        </w:rPr>
        <w:t>s Officer</w:t>
      </w:r>
      <w:r w:rsidRPr="007142FD">
        <w:rPr>
          <w:rFonts w:eastAsia="Avenir Black" w:hAnsi="Times New Roman" w:cs="Times New Roman"/>
          <w:sz w:val="20"/>
          <w:szCs w:val="20"/>
        </w:rPr>
        <w:t>:</w:t>
      </w:r>
    </w:p>
    <w:p w14:paraId="64CA68F4" w14:textId="515D7D09" w:rsidR="002002D6" w:rsidRPr="007B28F6" w:rsidRDefault="002002D6" w:rsidP="002002D6">
      <w:pPr>
        <w:pStyle w:val="FreeForm"/>
        <w:numPr>
          <w:ilvl w:val="0"/>
          <w:numId w:val="23"/>
        </w:numPr>
        <w:rPr>
          <w:rFonts w:hAnsi="Times New Roman" w:cs="Times New Roman"/>
          <w:bCs/>
          <w:sz w:val="20"/>
          <w:szCs w:val="20"/>
        </w:rPr>
      </w:pPr>
      <w:r w:rsidRPr="007B28F6">
        <w:rPr>
          <w:rFonts w:hAnsi="Times New Roman" w:cs="Times New Roman"/>
          <w:bCs/>
          <w:sz w:val="20"/>
          <w:szCs w:val="20"/>
        </w:rPr>
        <w:t>Must represent and support the views of members of the JCR including</w:t>
      </w:r>
      <w:r w:rsidR="007E34AC">
        <w:rPr>
          <w:rFonts w:hAnsi="Times New Roman" w:cs="Times New Roman"/>
          <w:bCs/>
          <w:sz w:val="20"/>
          <w:szCs w:val="20"/>
        </w:rPr>
        <w:t>,</w:t>
      </w:r>
      <w:r w:rsidRPr="007B28F6">
        <w:rPr>
          <w:rFonts w:hAnsi="Times New Roman" w:cs="Times New Roman"/>
          <w:bCs/>
          <w:sz w:val="20"/>
          <w:szCs w:val="20"/>
        </w:rPr>
        <w:t xml:space="preserve"> but not limited to</w:t>
      </w:r>
      <w:r w:rsidR="007E34AC">
        <w:rPr>
          <w:rFonts w:hAnsi="Times New Roman" w:cs="Times New Roman"/>
          <w:bCs/>
          <w:sz w:val="20"/>
          <w:szCs w:val="20"/>
        </w:rPr>
        <w:t>,</w:t>
      </w:r>
      <w:r w:rsidRPr="007B28F6">
        <w:rPr>
          <w:rFonts w:hAnsi="Times New Roman" w:cs="Times New Roman"/>
          <w:bCs/>
          <w:sz w:val="20"/>
          <w:szCs w:val="20"/>
        </w:rPr>
        <w:t xml:space="preserve"> those who identify as having equalities issues, including issues of intersectionality and integration.</w:t>
      </w:r>
    </w:p>
    <w:p w14:paraId="442938B3" w14:textId="21FD5BBA" w:rsidR="002002D6" w:rsidRPr="007B28F6" w:rsidRDefault="002002D6" w:rsidP="002002D6">
      <w:pPr>
        <w:pStyle w:val="FreeForm"/>
        <w:numPr>
          <w:ilvl w:val="0"/>
          <w:numId w:val="23"/>
        </w:numPr>
        <w:rPr>
          <w:rFonts w:hAnsi="Times New Roman" w:cs="Times New Roman"/>
          <w:bCs/>
          <w:sz w:val="20"/>
          <w:szCs w:val="20"/>
        </w:rPr>
      </w:pPr>
      <w:r w:rsidRPr="007B28F6">
        <w:rPr>
          <w:rFonts w:hAnsi="Times New Roman" w:cs="Times New Roman"/>
          <w:bCs/>
          <w:sz w:val="20"/>
          <w:szCs w:val="20"/>
        </w:rPr>
        <w:t>Must support the roles and events of the other Equalities Officers (LGBTQ</w:t>
      </w:r>
      <w:r w:rsidR="00556F18">
        <w:rPr>
          <w:rFonts w:hAnsi="Times New Roman" w:cs="Times New Roman"/>
          <w:bCs/>
          <w:sz w:val="20"/>
          <w:szCs w:val="20"/>
        </w:rPr>
        <w:t>+</w:t>
      </w:r>
      <w:r w:rsidRPr="007B28F6">
        <w:rPr>
          <w:rFonts w:hAnsi="Times New Roman" w:cs="Times New Roman"/>
          <w:bCs/>
          <w:sz w:val="20"/>
          <w:szCs w:val="20"/>
        </w:rPr>
        <w:t xml:space="preserve"> Officer, Disabilities </w:t>
      </w:r>
      <w:r w:rsidR="00B63CB5">
        <w:rPr>
          <w:rFonts w:hAnsi="Times New Roman" w:cs="Times New Roman"/>
          <w:bCs/>
          <w:sz w:val="20"/>
          <w:szCs w:val="20"/>
        </w:rPr>
        <w:t xml:space="preserve">and Mental Health </w:t>
      </w:r>
      <w:r w:rsidRPr="007B28F6">
        <w:rPr>
          <w:rFonts w:hAnsi="Times New Roman" w:cs="Times New Roman"/>
          <w:bCs/>
          <w:sz w:val="20"/>
          <w:szCs w:val="20"/>
        </w:rPr>
        <w:t xml:space="preserve">Officer, Ethnic Minorities Officer, Women's Officer, </w:t>
      </w:r>
      <w:r w:rsidR="00B63CB5">
        <w:rPr>
          <w:rFonts w:hAnsi="Times New Roman" w:cs="Times New Roman"/>
          <w:bCs/>
          <w:sz w:val="20"/>
          <w:szCs w:val="20"/>
        </w:rPr>
        <w:t xml:space="preserve">Class and Access Officer </w:t>
      </w:r>
      <w:r w:rsidRPr="007B28F6">
        <w:rPr>
          <w:rFonts w:hAnsi="Times New Roman" w:cs="Times New Roman"/>
          <w:bCs/>
          <w:sz w:val="20"/>
          <w:szCs w:val="20"/>
        </w:rPr>
        <w:t>and International Officer) as requested.</w:t>
      </w:r>
    </w:p>
    <w:p w14:paraId="7C70FF9E" w14:textId="22C474FC" w:rsidR="002002D6" w:rsidRDefault="002002D6" w:rsidP="002002D6">
      <w:pPr>
        <w:pStyle w:val="FreeForm"/>
        <w:numPr>
          <w:ilvl w:val="0"/>
          <w:numId w:val="23"/>
        </w:numPr>
        <w:rPr>
          <w:rFonts w:hAnsi="Times New Roman" w:cs="Times New Roman"/>
          <w:bCs/>
          <w:sz w:val="20"/>
          <w:szCs w:val="20"/>
        </w:rPr>
      </w:pPr>
      <w:r w:rsidRPr="008318DA">
        <w:rPr>
          <w:rFonts w:hAnsi="Times New Roman" w:cs="Times New Roman"/>
          <w:bCs/>
          <w:sz w:val="20"/>
          <w:szCs w:val="20"/>
        </w:rPr>
        <w:t>Must act as the overseer and co-ordinator of the other Equalities Officers in organising a festival in Hilary Term to celebrate diversity within Oriel</w:t>
      </w:r>
      <w:r>
        <w:rPr>
          <w:rFonts w:hAnsi="Times New Roman" w:cs="Times New Roman"/>
          <w:bCs/>
          <w:sz w:val="20"/>
          <w:szCs w:val="20"/>
        </w:rPr>
        <w:t>.</w:t>
      </w:r>
    </w:p>
    <w:p w14:paraId="65C8BCAA" w14:textId="3ABA2060" w:rsidR="00B63CB5" w:rsidRPr="00B63CB5" w:rsidRDefault="00B63CB5" w:rsidP="00B63CB5">
      <w:pPr>
        <w:pStyle w:val="FreeForm"/>
        <w:numPr>
          <w:ilvl w:val="0"/>
          <w:numId w:val="23"/>
        </w:numPr>
        <w:rPr>
          <w:rFonts w:hAnsi="Times New Roman" w:cs="Times New Roman"/>
          <w:bCs/>
          <w:sz w:val="20"/>
          <w:szCs w:val="20"/>
        </w:rPr>
      </w:pPr>
      <w:r>
        <w:rPr>
          <w:rFonts w:hAnsi="Times New Roman" w:cs="Times New Roman"/>
          <w:bCs/>
          <w:sz w:val="20"/>
          <w:szCs w:val="20"/>
        </w:rPr>
        <w:t>Must coordinate the organisation of the ‘Life at Oriel’ talk on equalities issues in fresher’s week.</w:t>
      </w:r>
    </w:p>
    <w:p w14:paraId="160B5360" w14:textId="4041F8EE" w:rsidR="002002D6" w:rsidRDefault="002002D6" w:rsidP="002002D6">
      <w:pPr>
        <w:pStyle w:val="FreeForm"/>
        <w:numPr>
          <w:ilvl w:val="0"/>
          <w:numId w:val="23"/>
        </w:numPr>
        <w:rPr>
          <w:rFonts w:hAnsi="Times New Roman" w:cs="Times New Roman"/>
          <w:bCs/>
          <w:sz w:val="20"/>
          <w:szCs w:val="20"/>
        </w:rPr>
      </w:pPr>
      <w:r w:rsidRPr="007B28F6">
        <w:rPr>
          <w:rFonts w:hAnsi="Times New Roman" w:cs="Times New Roman"/>
          <w:bCs/>
          <w:sz w:val="20"/>
          <w:szCs w:val="20"/>
        </w:rPr>
        <w:t xml:space="preserve">Must take responsibility for ensuring the interests of students with equalities issues are actively represented in </w:t>
      </w:r>
      <w:r w:rsidR="00556F18">
        <w:rPr>
          <w:rFonts w:hAnsi="Times New Roman" w:cs="Times New Roman"/>
          <w:bCs/>
          <w:sz w:val="20"/>
          <w:szCs w:val="20"/>
        </w:rPr>
        <w:t>College</w:t>
      </w:r>
      <w:r w:rsidRPr="007B28F6">
        <w:rPr>
          <w:rFonts w:hAnsi="Times New Roman" w:cs="Times New Roman"/>
          <w:bCs/>
          <w:sz w:val="20"/>
          <w:szCs w:val="20"/>
        </w:rPr>
        <w:t xml:space="preserve">, so that they may be able to participate in </w:t>
      </w:r>
      <w:r w:rsidR="00556F18">
        <w:rPr>
          <w:rFonts w:hAnsi="Times New Roman" w:cs="Times New Roman"/>
          <w:bCs/>
          <w:sz w:val="20"/>
          <w:szCs w:val="20"/>
        </w:rPr>
        <w:t>College</w:t>
      </w:r>
      <w:r w:rsidRPr="007B28F6">
        <w:rPr>
          <w:rFonts w:hAnsi="Times New Roman" w:cs="Times New Roman"/>
          <w:bCs/>
          <w:sz w:val="20"/>
          <w:szCs w:val="20"/>
        </w:rPr>
        <w:t xml:space="preserve"> life with limited inconvenience, and without fear of offence, intimidation, or discrimination.</w:t>
      </w:r>
    </w:p>
    <w:p w14:paraId="4B8A50D5" w14:textId="77777777" w:rsidR="002002D6" w:rsidRDefault="002002D6" w:rsidP="002002D6">
      <w:pPr>
        <w:pStyle w:val="FreeForm"/>
        <w:numPr>
          <w:ilvl w:val="0"/>
          <w:numId w:val="23"/>
        </w:numPr>
        <w:rPr>
          <w:rFonts w:hAnsi="Times New Roman" w:cs="Times New Roman"/>
          <w:bCs/>
          <w:sz w:val="20"/>
          <w:szCs w:val="20"/>
        </w:rPr>
      </w:pPr>
      <w:r>
        <w:rPr>
          <w:rFonts w:hAnsi="Times New Roman" w:cs="Times New Roman"/>
          <w:bCs/>
          <w:sz w:val="20"/>
          <w:szCs w:val="20"/>
        </w:rPr>
        <w:t>Shall attend Equality Committee, or in the case of unavailability find another member of the JCR to deputise.</w:t>
      </w:r>
    </w:p>
    <w:p w14:paraId="144BD5BF" w14:textId="77777777" w:rsidR="002002D6" w:rsidRPr="009B17A6" w:rsidRDefault="002002D6" w:rsidP="002002D6">
      <w:pPr>
        <w:pStyle w:val="FreeForm"/>
        <w:numPr>
          <w:ilvl w:val="0"/>
          <w:numId w:val="23"/>
        </w:numPr>
        <w:rPr>
          <w:rFonts w:hAnsi="Times New Roman" w:cs="Times New Roman"/>
          <w:bCs/>
          <w:sz w:val="20"/>
          <w:szCs w:val="20"/>
        </w:rPr>
      </w:pPr>
      <w:r>
        <w:rPr>
          <w:rFonts w:hAnsi="Times New Roman" w:cs="Times New Roman"/>
          <w:bCs/>
          <w:sz w:val="20"/>
          <w:szCs w:val="20"/>
        </w:rPr>
        <w:t>Shall represent the members of the JCR at EdComm meetings.</w:t>
      </w:r>
    </w:p>
    <w:p w14:paraId="727E3313" w14:textId="77777777" w:rsidR="002002D6" w:rsidRPr="00B067DE" w:rsidRDefault="002002D6" w:rsidP="002002D6">
      <w:pPr>
        <w:numPr>
          <w:ilvl w:val="0"/>
          <w:numId w:val="4"/>
        </w:numPr>
        <w:tabs>
          <w:tab w:val="left" w:pos="720"/>
        </w:tabs>
        <w:spacing w:before="100" w:after="100"/>
        <w:jc w:val="both"/>
        <w:rPr>
          <w:rFonts w:hAnsi="Times New Roman" w:cs="Times New Roman"/>
          <w:bCs/>
          <w:sz w:val="20"/>
          <w:szCs w:val="20"/>
          <w:lang w:eastAsia="en-GB"/>
        </w:rPr>
      </w:pPr>
      <w:r w:rsidRPr="00B067DE">
        <w:rPr>
          <w:rFonts w:hAnsi="Times New Roman" w:cs="Times New Roman"/>
          <w:bCs/>
          <w:sz w:val="20"/>
          <w:szCs w:val="20"/>
          <w:lang w:eastAsia="en-GB"/>
        </w:rPr>
        <w:t>Ethnic Minorities Officer:</w:t>
      </w:r>
    </w:p>
    <w:p w14:paraId="6E7A571C" w14:textId="77777777" w:rsidR="002002D6" w:rsidRPr="00B067DE" w:rsidRDefault="002002D6" w:rsidP="002002D6">
      <w:pPr>
        <w:pStyle w:val="ListParagraph"/>
        <w:numPr>
          <w:ilvl w:val="0"/>
          <w:numId w:val="21"/>
        </w:numPr>
        <w:tabs>
          <w:tab w:val="left" w:pos="1276"/>
        </w:tabs>
        <w:spacing w:before="100" w:after="100"/>
        <w:ind w:firstLine="1339"/>
        <w:jc w:val="both"/>
        <w:rPr>
          <w:rFonts w:hAnsi="Times New Roman" w:cs="Times New Roman"/>
          <w:bCs/>
          <w:sz w:val="20"/>
          <w:szCs w:val="20"/>
          <w:lang w:eastAsia="en-GB"/>
        </w:rPr>
      </w:pPr>
      <w:r w:rsidRPr="00B067DE">
        <w:rPr>
          <w:rFonts w:hAnsi="Times New Roman" w:cs="Times New Roman"/>
          <w:bCs/>
          <w:sz w:val="20"/>
          <w:szCs w:val="20"/>
          <w:lang w:eastAsia="en-GB"/>
        </w:rPr>
        <w:t xml:space="preserve">Must represent and support the views of members of the JCR who identify as belonging </w:t>
      </w:r>
      <w:r w:rsidRPr="00B067DE">
        <w:rPr>
          <w:rFonts w:hAnsi="Times New Roman" w:cs="Times New Roman"/>
          <w:bCs/>
          <w:sz w:val="20"/>
          <w:szCs w:val="20"/>
          <w:lang w:eastAsia="en-GB"/>
        </w:rPr>
        <w:tab/>
      </w:r>
      <w:r w:rsidRPr="00B067DE">
        <w:rPr>
          <w:rFonts w:hAnsi="Times New Roman" w:cs="Times New Roman"/>
          <w:bCs/>
          <w:sz w:val="20"/>
          <w:szCs w:val="20"/>
          <w:lang w:eastAsia="en-GB"/>
        </w:rPr>
        <w:tab/>
        <w:t>to an ethnic or racial minority.</w:t>
      </w:r>
    </w:p>
    <w:p w14:paraId="666CCD13" w14:textId="41EF990F" w:rsidR="002002D6" w:rsidRPr="00B067DE" w:rsidRDefault="002002D6" w:rsidP="002002D6">
      <w:pPr>
        <w:pStyle w:val="ListParagraph"/>
        <w:numPr>
          <w:ilvl w:val="0"/>
          <w:numId w:val="21"/>
        </w:numPr>
        <w:tabs>
          <w:tab w:val="left" w:pos="720"/>
        </w:tabs>
        <w:spacing w:before="100" w:after="100"/>
        <w:ind w:left="1276"/>
        <w:jc w:val="both"/>
        <w:rPr>
          <w:rFonts w:hAnsi="Times New Roman" w:cs="Times New Roman"/>
          <w:bCs/>
          <w:sz w:val="20"/>
          <w:szCs w:val="20"/>
          <w:lang w:eastAsia="en-GB"/>
        </w:rPr>
      </w:pPr>
      <w:r w:rsidRPr="00B067DE">
        <w:rPr>
          <w:rFonts w:hAnsi="Times New Roman" w:cs="Times New Roman"/>
          <w:bCs/>
          <w:sz w:val="20"/>
          <w:szCs w:val="20"/>
          <w:lang w:eastAsia="en-GB"/>
        </w:rPr>
        <w:t>Must</w:t>
      </w:r>
      <w:r w:rsidR="00B63CB5">
        <w:rPr>
          <w:rFonts w:hAnsi="Times New Roman" w:cs="Times New Roman"/>
          <w:bCs/>
          <w:sz w:val="20"/>
          <w:szCs w:val="20"/>
          <w:lang w:eastAsia="en-GB"/>
        </w:rPr>
        <w:t xml:space="preserve"> keep up to date with and</w:t>
      </w:r>
      <w:r w:rsidRPr="00B067DE">
        <w:rPr>
          <w:rFonts w:hAnsi="Times New Roman" w:cs="Times New Roman"/>
          <w:bCs/>
          <w:sz w:val="20"/>
          <w:szCs w:val="20"/>
          <w:lang w:eastAsia="en-GB"/>
        </w:rPr>
        <w:t xml:space="preserve"> </w:t>
      </w:r>
      <w:r>
        <w:rPr>
          <w:rFonts w:hAnsi="Times New Roman" w:cs="Times New Roman"/>
          <w:bCs/>
          <w:sz w:val="20"/>
          <w:szCs w:val="20"/>
          <w:lang w:eastAsia="en-GB"/>
        </w:rPr>
        <w:t>attend relevant meetings of Oxford SU</w:t>
      </w:r>
      <w:r w:rsidRPr="00B067DE">
        <w:rPr>
          <w:rFonts w:hAnsi="Times New Roman" w:cs="Times New Roman"/>
          <w:bCs/>
          <w:sz w:val="20"/>
          <w:szCs w:val="20"/>
          <w:lang w:eastAsia="en-GB"/>
        </w:rPr>
        <w:t>’s Campaign for Racial Awareness and Equality.</w:t>
      </w:r>
    </w:p>
    <w:p w14:paraId="77042E23" w14:textId="77777777" w:rsidR="002002D6" w:rsidRPr="00B067DE" w:rsidRDefault="002002D6" w:rsidP="002002D6">
      <w:pPr>
        <w:pStyle w:val="ListParagraph"/>
        <w:numPr>
          <w:ilvl w:val="0"/>
          <w:numId w:val="21"/>
        </w:numPr>
        <w:tabs>
          <w:tab w:val="left" w:pos="720"/>
        </w:tabs>
        <w:spacing w:before="100" w:after="100"/>
        <w:ind w:left="1276"/>
        <w:jc w:val="both"/>
        <w:rPr>
          <w:rFonts w:hAnsi="Times New Roman" w:cs="Times New Roman"/>
          <w:bCs/>
          <w:sz w:val="20"/>
          <w:szCs w:val="20"/>
          <w:lang w:eastAsia="en-GB"/>
        </w:rPr>
      </w:pPr>
      <w:r w:rsidRPr="00B067DE">
        <w:rPr>
          <w:rFonts w:hAnsi="Times New Roman" w:cs="Times New Roman"/>
          <w:bCs/>
          <w:sz w:val="20"/>
          <w:szCs w:val="20"/>
          <w:lang w:eastAsia="en-GB"/>
        </w:rPr>
        <w:t xml:space="preserve">Must chair meetings of the racial and ethnic minorities caucus </w:t>
      </w:r>
      <w:r>
        <w:rPr>
          <w:rFonts w:hAnsi="Times New Roman" w:cs="Times New Roman"/>
          <w:bCs/>
          <w:sz w:val="20"/>
          <w:szCs w:val="20"/>
          <w:lang w:eastAsia="en-GB"/>
        </w:rPr>
        <w:t>whenever an agenda for discussion arises.</w:t>
      </w:r>
    </w:p>
    <w:p w14:paraId="766AE58E" w14:textId="77777777" w:rsidR="002002D6" w:rsidRPr="00B067DE" w:rsidRDefault="002002D6" w:rsidP="002002D6">
      <w:pPr>
        <w:pStyle w:val="ListParagraph"/>
        <w:numPr>
          <w:ilvl w:val="0"/>
          <w:numId w:val="21"/>
        </w:numPr>
        <w:tabs>
          <w:tab w:val="left" w:pos="720"/>
        </w:tabs>
        <w:spacing w:before="100" w:after="100"/>
        <w:ind w:left="1276"/>
        <w:jc w:val="both"/>
        <w:rPr>
          <w:rFonts w:hAnsi="Times New Roman" w:cs="Times New Roman"/>
          <w:bCs/>
          <w:sz w:val="20"/>
          <w:szCs w:val="20"/>
          <w:lang w:eastAsia="en-GB"/>
        </w:rPr>
      </w:pPr>
      <w:r w:rsidRPr="00B067DE">
        <w:rPr>
          <w:rFonts w:hAnsi="Times New Roman" w:cs="Times New Roman"/>
          <w:bCs/>
          <w:sz w:val="20"/>
          <w:szCs w:val="20"/>
          <w:lang w:eastAsia="en-GB"/>
        </w:rPr>
        <w:t xml:space="preserve">Must organise at </w:t>
      </w:r>
      <w:r>
        <w:rPr>
          <w:rFonts w:hAnsi="Times New Roman" w:cs="Times New Roman"/>
          <w:bCs/>
          <w:sz w:val="20"/>
          <w:szCs w:val="20"/>
          <w:lang w:eastAsia="en-GB"/>
        </w:rPr>
        <w:t>least one event</w:t>
      </w:r>
      <w:r w:rsidRPr="00B067DE">
        <w:rPr>
          <w:rFonts w:hAnsi="Times New Roman" w:cs="Times New Roman"/>
          <w:bCs/>
          <w:sz w:val="20"/>
          <w:szCs w:val="20"/>
          <w:lang w:eastAsia="en-GB"/>
        </w:rPr>
        <w:t xml:space="preserve"> per term, in addition to the caucus meetings, that support the ethnic minority community within Oriel, and/or raise awareness of ethnic minority issues, and/or aim to platform the voices of the ethnic minority community.</w:t>
      </w:r>
    </w:p>
    <w:p w14:paraId="7DF567B3" w14:textId="77777777" w:rsidR="002002D6" w:rsidRPr="00B067DE" w:rsidRDefault="002002D6" w:rsidP="002002D6">
      <w:pPr>
        <w:pStyle w:val="ListParagraph"/>
        <w:numPr>
          <w:ilvl w:val="0"/>
          <w:numId w:val="21"/>
        </w:numPr>
        <w:tabs>
          <w:tab w:val="left" w:pos="720"/>
        </w:tabs>
        <w:spacing w:before="100" w:after="100"/>
        <w:ind w:left="1276"/>
        <w:jc w:val="both"/>
        <w:rPr>
          <w:rFonts w:hAnsi="Times New Roman" w:cs="Times New Roman"/>
          <w:bCs/>
          <w:sz w:val="20"/>
          <w:szCs w:val="20"/>
          <w:lang w:eastAsia="en-GB"/>
        </w:rPr>
      </w:pPr>
      <w:r w:rsidRPr="00B067DE">
        <w:rPr>
          <w:rFonts w:hAnsi="Times New Roman" w:cs="Times New Roman"/>
          <w:bCs/>
          <w:sz w:val="20"/>
          <w:szCs w:val="20"/>
          <w:lang w:eastAsia="en-GB"/>
        </w:rPr>
        <w:t>Must bring issues discussed and/or motions passed within the racial and ethnic minorities caucus to the weekly JCR Committee meetings.</w:t>
      </w:r>
    </w:p>
    <w:p w14:paraId="4A984C9E" w14:textId="4C53ECF8" w:rsidR="002002D6" w:rsidRPr="00B067DE" w:rsidRDefault="002002D6" w:rsidP="002002D6">
      <w:pPr>
        <w:pStyle w:val="ListParagraph"/>
        <w:numPr>
          <w:ilvl w:val="0"/>
          <w:numId w:val="21"/>
        </w:numPr>
        <w:tabs>
          <w:tab w:val="left" w:pos="720"/>
        </w:tabs>
        <w:spacing w:before="100" w:after="100"/>
        <w:ind w:left="1276"/>
        <w:jc w:val="both"/>
        <w:rPr>
          <w:rFonts w:hAnsi="Times New Roman" w:cs="Times New Roman"/>
          <w:bCs/>
          <w:sz w:val="20"/>
          <w:szCs w:val="20"/>
          <w:lang w:eastAsia="en-GB"/>
        </w:rPr>
      </w:pPr>
      <w:r w:rsidRPr="00B067DE">
        <w:rPr>
          <w:rFonts w:hAnsi="Times New Roman" w:cs="Times New Roman"/>
          <w:bCs/>
          <w:sz w:val="20"/>
          <w:szCs w:val="20"/>
          <w:lang w:eastAsia="en-GB"/>
        </w:rPr>
        <w:t xml:space="preserve">Must take responsibility for ensuring the interests of ethnic minority students are actively represented in </w:t>
      </w:r>
      <w:r w:rsidR="00556F18">
        <w:rPr>
          <w:rFonts w:hAnsi="Times New Roman" w:cs="Times New Roman"/>
          <w:bCs/>
          <w:sz w:val="20"/>
          <w:szCs w:val="20"/>
          <w:lang w:eastAsia="en-GB"/>
        </w:rPr>
        <w:t>College</w:t>
      </w:r>
      <w:r w:rsidRPr="00B067DE">
        <w:rPr>
          <w:rFonts w:hAnsi="Times New Roman" w:cs="Times New Roman"/>
          <w:bCs/>
          <w:sz w:val="20"/>
          <w:szCs w:val="20"/>
          <w:lang w:eastAsia="en-GB"/>
        </w:rPr>
        <w:t xml:space="preserve">, so that they may be able to participate in </w:t>
      </w:r>
      <w:r w:rsidR="00556F18">
        <w:rPr>
          <w:rFonts w:hAnsi="Times New Roman" w:cs="Times New Roman"/>
          <w:bCs/>
          <w:sz w:val="20"/>
          <w:szCs w:val="20"/>
          <w:lang w:eastAsia="en-GB"/>
        </w:rPr>
        <w:t>College</w:t>
      </w:r>
      <w:r w:rsidRPr="00B067DE">
        <w:rPr>
          <w:rFonts w:hAnsi="Times New Roman" w:cs="Times New Roman"/>
          <w:bCs/>
          <w:sz w:val="20"/>
          <w:szCs w:val="20"/>
          <w:lang w:eastAsia="en-GB"/>
        </w:rPr>
        <w:t xml:space="preserve"> life without fear of offence, intimidation, or discrimination.</w:t>
      </w:r>
    </w:p>
    <w:p w14:paraId="6787F8C7" w14:textId="77777777" w:rsidR="00B91BA5" w:rsidRPr="00B067DE" w:rsidRDefault="00B91BA5" w:rsidP="00B91BA5">
      <w:pPr>
        <w:pStyle w:val="ListParagraph"/>
        <w:tabs>
          <w:tab w:val="left" w:pos="720"/>
        </w:tabs>
        <w:spacing w:before="100" w:after="100"/>
        <w:ind w:left="1276"/>
        <w:jc w:val="both"/>
        <w:rPr>
          <w:rFonts w:hAnsi="Times New Roman" w:cs="Times New Roman"/>
          <w:bCs/>
          <w:sz w:val="20"/>
          <w:szCs w:val="20"/>
          <w:lang w:eastAsia="en-GB"/>
        </w:rPr>
      </w:pPr>
    </w:p>
    <w:p w14:paraId="77101534" w14:textId="39BEA6F3" w:rsidR="00B91BA5" w:rsidRPr="00E71786" w:rsidRDefault="00B91BA5" w:rsidP="00B91BA5">
      <w:pPr>
        <w:pStyle w:val="ListParagraph"/>
        <w:numPr>
          <w:ilvl w:val="0"/>
          <w:numId w:val="4"/>
        </w:numPr>
        <w:tabs>
          <w:tab w:val="clear" w:pos="560"/>
          <w:tab w:val="left" w:pos="567"/>
        </w:tabs>
        <w:spacing w:before="100" w:after="100"/>
        <w:jc w:val="both"/>
        <w:rPr>
          <w:rFonts w:hAnsi="Times New Roman" w:cs="Times New Roman"/>
          <w:sz w:val="20"/>
          <w:szCs w:val="20"/>
        </w:rPr>
      </w:pPr>
      <w:r>
        <w:rPr>
          <w:rFonts w:hAnsi="Times New Roman" w:cs="Times New Roman"/>
          <w:sz w:val="20"/>
          <w:szCs w:val="20"/>
        </w:rPr>
        <w:t>Facilities</w:t>
      </w:r>
      <w:r w:rsidRPr="00611CF8">
        <w:rPr>
          <w:rFonts w:hAnsi="Times New Roman" w:cs="Times New Roman"/>
          <w:sz w:val="20"/>
          <w:szCs w:val="20"/>
        </w:rPr>
        <w:t xml:space="preserve"> Officer: </w:t>
      </w:r>
    </w:p>
    <w:p w14:paraId="1B0991FE" w14:textId="6795C8F9" w:rsidR="00B91BA5" w:rsidRPr="00B91BA5" w:rsidRDefault="00B91BA5" w:rsidP="00B91BA5">
      <w:pPr>
        <w:pStyle w:val="ListParagraph"/>
        <w:numPr>
          <w:ilvl w:val="0"/>
          <w:numId w:val="19"/>
        </w:numPr>
        <w:rPr>
          <w:rFonts w:eastAsiaTheme="minorHAnsi" w:hAnsiTheme="minorHAnsi" w:cstheme="minorBidi"/>
          <w:sz w:val="20"/>
          <w:szCs w:val="20"/>
        </w:rPr>
      </w:pPr>
      <w:r w:rsidRPr="00B91BA5">
        <w:rPr>
          <w:rFonts w:eastAsia="Avenir Black" w:hAnsi="Times New Roman" w:cs="Times New Roman"/>
          <w:bCs/>
          <w:sz w:val="20"/>
          <w:szCs w:val="20"/>
        </w:rPr>
        <w:t>Shall be responsible for the upkeep of JCR facilities including, but not limited to: the television, the quiz machines, the pool tables</w:t>
      </w:r>
      <w:r w:rsidR="00D80AE9">
        <w:rPr>
          <w:rFonts w:eastAsia="Avenir Black" w:hAnsi="Times New Roman" w:cs="Times New Roman"/>
          <w:bCs/>
          <w:sz w:val="20"/>
          <w:szCs w:val="20"/>
        </w:rPr>
        <w:t>, the ironing board and iron, the kettle, and the JCR airbeds.s</w:t>
      </w:r>
    </w:p>
    <w:p w14:paraId="139B90A5" w14:textId="77777777" w:rsidR="00B91BA5" w:rsidRPr="00684569" w:rsidRDefault="00B91BA5" w:rsidP="00B91BA5">
      <w:pPr>
        <w:pStyle w:val="ListParagraph"/>
        <w:numPr>
          <w:ilvl w:val="0"/>
          <w:numId w:val="19"/>
        </w:numPr>
        <w:rPr>
          <w:sz w:val="20"/>
          <w:szCs w:val="20"/>
        </w:rPr>
      </w:pPr>
      <w:r w:rsidRPr="00684569">
        <w:rPr>
          <w:sz w:val="20"/>
          <w:szCs w:val="20"/>
        </w:rPr>
        <w:t>Shall be responsible for the administration of the JCR room ballot in 2</w:t>
      </w:r>
      <w:r w:rsidRPr="00684569">
        <w:rPr>
          <w:sz w:val="20"/>
          <w:szCs w:val="20"/>
          <w:vertAlign w:val="superscript"/>
        </w:rPr>
        <w:t>nd</w:t>
      </w:r>
      <w:r w:rsidRPr="00684569">
        <w:rPr>
          <w:sz w:val="20"/>
          <w:szCs w:val="20"/>
        </w:rPr>
        <w:t xml:space="preserve"> week of Trinity Term.</w:t>
      </w:r>
    </w:p>
    <w:p w14:paraId="365A0C65" w14:textId="77777777" w:rsidR="00B91BA5" w:rsidRPr="00684569" w:rsidRDefault="00B91BA5" w:rsidP="00B91BA5">
      <w:pPr>
        <w:pStyle w:val="ListParagraph"/>
        <w:numPr>
          <w:ilvl w:val="0"/>
          <w:numId w:val="19"/>
        </w:numPr>
        <w:rPr>
          <w:sz w:val="20"/>
          <w:szCs w:val="20"/>
        </w:rPr>
      </w:pPr>
      <w:r w:rsidRPr="00684569">
        <w:rPr>
          <w:sz w:val="20"/>
          <w:szCs w:val="20"/>
        </w:rPr>
        <w:t>Shall be responsible for the creation of binding rules for the room ballot, which must be presented to and approved by the JCR in an open meeting before implementation.</w:t>
      </w:r>
    </w:p>
    <w:p w14:paraId="11A27D89" w14:textId="08D9F0A3" w:rsidR="00B05A32" w:rsidRPr="00227800" w:rsidRDefault="00B05A32" w:rsidP="00B91BA5">
      <w:pPr>
        <w:pStyle w:val="ListParagraph"/>
        <w:tabs>
          <w:tab w:val="left" w:pos="720"/>
        </w:tabs>
        <w:spacing w:before="100" w:after="100"/>
        <w:jc w:val="both"/>
        <w:rPr>
          <w:rFonts w:hAnsi="Times New Roman" w:cs="Times New Roman"/>
          <w:bCs/>
          <w:sz w:val="20"/>
          <w:szCs w:val="20"/>
          <w:lang w:eastAsia="en-GB"/>
        </w:rPr>
      </w:pPr>
    </w:p>
    <w:p w14:paraId="4AF7EEA3" w14:textId="77777777" w:rsidR="002002D6" w:rsidRPr="00E71786" w:rsidRDefault="002002D6" w:rsidP="002002D6">
      <w:pPr>
        <w:pStyle w:val="ListParagraph"/>
        <w:numPr>
          <w:ilvl w:val="0"/>
          <w:numId w:val="4"/>
        </w:numPr>
        <w:tabs>
          <w:tab w:val="clear" w:pos="560"/>
          <w:tab w:val="left" w:pos="567"/>
        </w:tabs>
        <w:spacing w:before="100" w:after="100"/>
        <w:jc w:val="both"/>
        <w:rPr>
          <w:rFonts w:hAnsi="Times New Roman" w:cs="Times New Roman"/>
          <w:sz w:val="20"/>
          <w:szCs w:val="20"/>
        </w:rPr>
      </w:pPr>
      <w:r w:rsidRPr="00611CF8">
        <w:rPr>
          <w:rFonts w:hAnsi="Times New Roman" w:cs="Times New Roman"/>
          <w:sz w:val="20"/>
          <w:szCs w:val="20"/>
        </w:rPr>
        <w:t xml:space="preserve">International Officer: </w:t>
      </w:r>
    </w:p>
    <w:p w14:paraId="248AB5A3" w14:textId="5DDD1D4A" w:rsidR="002002D6" w:rsidRPr="00611CF8" w:rsidRDefault="002002D6" w:rsidP="00B91BA5">
      <w:pPr>
        <w:pStyle w:val="ListParagraph"/>
        <w:numPr>
          <w:ilvl w:val="0"/>
          <w:numId w:val="36"/>
        </w:numPr>
        <w:tabs>
          <w:tab w:val="left" w:pos="1276"/>
        </w:tabs>
        <w:spacing w:before="100" w:after="100"/>
        <w:jc w:val="both"/>
        <w:rPr>
          <w:rFonts w:eastAsia="Avenir Black" w:hAnsi="Times New Roman" w:cs="Times New Roman"/>
          <w:sz w:val="20"/>
          <w:szCs w:val="20"/>
        </w:rPr>
      </w:pPr>
      <w:r w:rsidRPr="00611CF8">
        <w:rPr>
          <w:rFonts w:eastAsia="Avenir Black" w:hAnsi="Times New Roman" w:cs="Times New Roman"/>
          <w:sz w:val="20"/>
          <w:szCs w:val="20"/>
        </w:rPr>
        <w:t xml:space="preserve">Shall represent the interests of international students to the JCR, the Committee and the </w:t>
      </w:r>
      <w:r w:rsidR="00556F18">
        <w:rPr>
          <w:rFonts w:eastAsia="Avenir Black" w:hAnsi="Times New Roman" w:cs="Times New Roman"/>
          <w:sz w:val="20"/>
          <w:szCs w:val="20"/>
        </w:rPr>
        <w:t>College</w:t>
      </w:r>
      <w:r w:rsidRPr="00611CF8">
        <w:rPr>
          <w:rFonts w:eastAsia="Avenir Black" w:hAnsi="Times New Roman" w:cs="Times New Roman"/>
          <w:sz w:val="20"/>
          <w:szCs w:val="20"/>
        </w:rPr>
        <w:t>.</w:t>
      </w:r>
    </w:p>
    <w:p w14:paraId="7867008F" w14:textId="6E50F56C" w:rsidR="002002D6" w:rsidRDefault="002002D6" w:rsidP="00B91BA5">
      <w:pPr>
        <w:pStyle w:val="ListParagraph"/>
        <w:numPr>
          <w:ilvl w:val="0"/>
          <w:numId w:val="36"/>
        </w:numPr>
        <w:tabs>
          <w:tab w:val="left" w:pos="1276"/>
        </w:tabs>
        <w:spacing w:before="100" w:after="100"/>
        <w:ind w:left="1276" w:hanging="709"/>
        <w:jc w:val="both"/>
        <w:rPr>
          <w:rFonts w:eastAsia="Avenir Black" w:hAnsi="Times New Roman" w:cs="Times New Roman"/>
          <w:sz w:val="20"/>
          <w:szCs w:val="20"/>
        </w:rPr>
      </w:pPr>
      <w:r w:rsidRPr="00611CF8">
        <w:rPr>
          <w:rFonts w:eastAsia="Avenir Black" w:hAnsi="Times New Roman" w:cs="Times New Roman"/>
          <w:sz w:val="20"/>
          <w:szCs w:val="20"/>
        </w:rPr>
        <w:t xml:space="preserve">Shall offer advice and information to international students. </w:t>
      </w:r>
    </w:p>
    <w:p w14:paraId="7309D9B6" w14:textId="46A16651" w:rsidR="00B63CB5" w:rsidRDefault="00B63CB5" w:rsidP="00B63CB5">
      <w:pPr>
        <w:pStyle w:val="ListParagraph"/>
        <w:numPr>
          <w:ilvl w:val="0"/>
          <w:numId w:val="36"/>
        </w:numPr>
        <w:tabs>
          <w:tab w:val="left" w:pos="1276"/>
        </w:tabs>
        <w:jc w:val="both"/>
        <w:rPr>
          <w:rFonts w:eastAsia="Avenir Black" w:hAnsi="Times New Roman" w:cs="Times New Roman"/>
          <w:sz w:val="20"/>
          <w:szCs w:val="20"/>
        </w:rPr>
      </w:pPr>
      <w:r w:rsidRPr="000534E4">
        <w:rPr>
          <w:rFonts w:eastAsia="Avenir Black" w:hAnsi="Times New Roman" w:cs="Times New Roman"/>
          <w:sz w:val="20"/>
          <w:szCs w:val="20"/>
        </w:rPr>
        <w:t>Must chair meetings of the</w:t>
      </w:r>
      <w:r>
        <w:rPr>
          <w:rFonts w:eastAsia="Avenir Black" w:hAnsi="Times New Roman" w:cs="Times New Roman"/>
          <w:sz w:val="20"/>
          <w:szCs w:val="20"/>
        </w:rPr>
        <w:t xml:space="preserve"> internationals</w:t>
      </w:r>
      <w:r w:rsidRPr="000534E4">
        <w:rPr>
          <w:rFonts w:eastAsia="Avenir Black" w:hAnsi="Times New Roman" w:cs="Times New Roman"/>
          <w:sz w:val="20"/>
          <w:szCs w:val="20"/>
        </w:rPr>
        <w:t xml:space="preserve"> caucus whenever an agenda for discussion arises. </w:t>
      </w:r>
    </w:p>
    <w:p w14:paraId="38DF0113" w14:textId="54CAB157" w:rsidR="00B63CB5" w:rsidRPr="00B63CB5" w:rsidRDefault="00B63CB5" w:rsidP="00B63CB5">
      <w:pPr>
        <w:pStyle w:val="ListParagraph"/>
        <w:numPr>
          <w:ilvl w:val="0"/>
          <w:numId w:val="36"/>
        </w:numPr>
        <w:tabs>
          <w:tab w:val="left" w:pos="1276"/>
        </w:tabs>
        <w:jc w:val="both"/>
        <w:rPr>
          <w:rFonts w:eastAsia="Avenir Black" w:hAnsi="Times New Roman" w:cs="Times New Roman"/>
          <w:sz w:val="20"/>
          <w:szCs w:val="20"/>
        </w:rPr>
      </w:pPr>
      <w:r w:rsidRPr="000534E4">
        <w:rPr>
          <w:rFonts w:eastAsia="Avenir Black" w:hAnsi="Times New Roman" w:cs="Times New Roman"/>
          <w:sz w:val="20"/>
          <w:szCs w:val="20"/>
        </w:rPr>
        <w:t xml:space="preserve">Must organise </w:t>
      </w:r>
      <w:bookmarkStart w:id="8" w:name="_Hlk510807714"/>
      <w:r w:rsidRPr="000534E4">
        <w:rPr>
          <w:rFonts w:eastAsia="Avenir Black" w:hAnsi="Times New Roman" w:cs="Times New Roman"/>
          <w:sz w:val="20"/>
          <w:szCs w:val="20"/>
        </w:rPr>
        <w:t xml:space="preserve">at least one event per term, in addition to the caucus meetings, that support </w:t>
      </w:r>
      <w:bookmarkEnd w:id="8"/>
      <w:r>
        <w:rPr>
          <w:rFonts w:eastAsia="Avenir Black" w:hAnsi="Times New Roman" w:cs="Times New Roman"/>
          <w:sz w:val="20"/>
          <w:szCs w:val="20"/>
        </w:rPr>
        <w:t xml:space="preserve">international students </w:t>
      </w:r>
      <w:r w:rsidRPr="000534E4">
        <w:rPr>
          <w:rFonts w:eastAsia="Avenir Black" w:hAnsi="Times New Roman" w:cs="Times New Roman"/>
          <w:sz w:val="20"/>
          <w:szCs w:val="20"/>
        </w:rPr>
        <w:t>within Oriel</w:t>
      </w:r>
      <w:r>
        <w:rPr>
          <w:rFonts w:eastAsia="Avenir Black" w:hAnsi="Times New Roman" w:cs="Times New Roman"/>
          <w:sz w:val="20"/>
          <w:szCs w:val="20"/>
        </w:rPr>
        <w:t>.</w:t>
      </w:r>
    </w:p>
    <w:p w14:paraId="6F8827B5" w14:textId="77777777" w:rsidR="00B63CB5" w:rsidRDefault="00B63CB5" w:rsidP="00B63CB5">
      <w:pPr>
        <w:pStyle w:val="ListParagraph"/>
        <w:numPr>
          <w:ilvl w:val="0"/>
          <w:numId w:val="36"/>
        </w:numPr>
        <w:tabs>
          <w:tab w:val="left" w:pos="1276"/>
        </w:tabs>
        <w:jc w:val="both"/>
        <w:rPr>
          <w:rFonts w:eastAsia="Avenir Black" w:hAnsi="Times New Roman" w:cs="Times New Roman"/>
          <w:sz w:val="20"/>
          <w:szCs w:val="20"/>
        </w:rPr>
      </w:pPr>
      <w:r w:rsidRPr="000534E4">
        <w:rPr>
          <w:rFonts w:eastAsia="Avenir Black" w:hAnsi="Times New Roman" w:cs="Times New Roman"/>
          <w:sz w:val="20"/>
          <w:szCs w:val="20"/>
        </w:rPr>
        <w:t xml:space="preserve">Must bring issues discussed and/or motions passed within the </w:t>
      </w:r>
      <w:r>
        <w:rPr>
          <w:rFonts w:eastAsia="Avenir Black" w:hAnsi="Times New Roman" w:cs="Times New Roman"/>
          <w:sz w:val="20"/>
          <w:szCs w:val="20"/>
        </w:rPr>
        <w:t>internationals</w:t>
      </w:r>
      <w:r w:rsidRPr="000534E4">
        <w:rPr>
          <w:rFonts w:eastAsia="Avenir Black" w:hAnsi="Times New Roman" w:cs="Times New Roman"/>
          <w:sz w:val="20"/>
          <w:szCs w:val="20"/>
        </w:rPr>
        <w:t xml:space="preserve"> caucus to the JCR Committee meetings.</w:t>
      </w:r>
    </w:p>
    <w:p w14:paraId="730E4372" w14:textId="183DEA3D" w:rsidR="00640A2C" w:rsidRPr="00640A2C" w:rsidRDefault="00A90A8A" w:rsidP="00640A2C">
      <w:pPr>
        <w:pStyle w:val="ListParagraph"/>
        <w:numPr>
          <w:ilvl w:val="0"/>
          <w:numId w:val="36"/>
        </w:numPr>
        <w:tabs>
          <w:tab w:val="left" w:pos="1276"/>
        </w:tabs>
        <w:jc w:val="both"/>
        <w:rPr>
          <w:rFonts w:eastAsia="Avenir Black" w:hAnsi="Times New Roman" w:cs="Times New Roman"/>
          <w:sz w:val="20"/>
          <w:szCs w:val="20"/>
        </w:rPr>
      </w:pPr>
      <w:r w:rsidRPr="000534E4">
        <w:rPr>
          <w:rFonts w:eastAsia="Avenir Black" w:hAnsi="Times New Roman" w:cs="Times New Roman"/>
          <w:sz w:val="20"/>
          <w:szCs w:val="20"/>
        </w:rPr>
        <w:t xml:space="preserve">Must take responsibility for ensuring the interests of </w:t>
      </w:r>
      <w:r>
        <w:rPr>
          <w:rFonts w:eastAsia="Avenir Black" w:hAnsi="Times New Roman" w:cs="Times New Roman"/>
          <w:sz w:val="20"/>
          <w:szCs w:val="20"/>
        </w:rPr>
        <w:t>international</w:t>
      </w:r>
      <w:r w:rsidRPr="000534E4">
        <w:rPr>
          <w:rFonts w:eastAsia="Avenir Black" w:hAnsi="Times New Roman" w:cs="Times New Roman"/>
          <w:sz w:val="20"/>
          <w:szCs w:val="20"/>
        </w:rPr>
        <w:t xml:space="preserve"> students are actively represented in College, so that they may be able to participate in College life without fear of offence, intimidation, or discrimination.</w:t>
      </w:r>
    </w:p>
    <w:p w14:paraId="228D5FB1" w14:textId="77777777" w:rsidR="002002D6" w:rsidRPr="0057011F" w:rsidRDefault="002002D6" w:rsidP="00B91BA5">
      <w:pPr>
        <w:pStyle w:val="ListParagraph"/>
        <w:numPr>
          <w:ilvl w:val="0"/>
          <w:numId w:val="36"/>
        </w:numPr>
        <w:tabs>
          <w:tab w:val="left" w:pos="1276"/>
        </w:tabs>
        <w:spacing w:before="100" w:after="100"/>
        <w:ind w:left="1276" w:hanging="709"/>
        <w:jc w:val="both"/>
        <w:rPr>
          <w:rFonts w:eastAsia="Avenir Black" w:hAnsi="Times New Roman" w:cs="Times New Roman"/>
          <w:sz w:val="20"/>
          <w:szCs w:val="20"/>
        </w:rPr>
      </w:pPr>
      <w:r w:rsidRPr="00611CF8">
        <w:rPr>
          <w:rFonts w:hAnsi="Times New Roman" w:cs="Times New Roman"/>
          <w:sz w:val="20"/>
          <w:szCs w:val="20"/>
        </w:rPr>
        <w:t>Shall assist international students in settling in during Freshers’ Week including, but not limited to, publicising the University International Students Orientation session.</w:t>
      </w:r>
    </w:p>
    <w:p w14:paraId="249CD8F4" w14:textId="77777777" w:rsidR="002002D6" w:rsidRPr="0057011F" w:rsidRDefault="002002D6" w:rsidP="00B91BA5">
      <w:pPr>
        <w:pStyle w:val="ListParagraph"/>
        <w:numPr>
          <w:ilvl w:val="0"/>
          <w:numId w:val="36"/>
        </w:numPr>
        <w:tabs>
          <w:tab w:val="left" w:pos="1276"/>
        </w:tabs>
        <w:spacing w:before="100" w:after="100"/>
        <w:ind w:left="1276" w:hanging="709"/>
        <w:jc w:val="both"/>
        <w:rPr>
          <w:rFonts w:eastAsia="Avenir Black" w:hAnsi="Times New Roman" w:cs="Times New Roman"/>
          <w:sz w:val="20"/>
          <w:szCs w:val="20"/>
        </w:rPr>
      </w:pPr>
      <w:r>
        <w:rPr>
          <w:rFonts w:hAnsi="Times New Roman" w:cs="Times New Roman"/>
          <w:sz w:val="20"/>
          <w:szCs w:val="20"/>
        </w:rPr>
        <w:t>Shall organise the JCR ‘International Godparent’ scheme</w:t>
      </w:r>
    </w:p>
    <w:p w14:paraId="4CCB651B" w14:textId="6759F059" w:rsidR="00640A2C" w:rsidRPr="00640A2C" w:rsidRDefault="002002D6" w:rsidP="00640A2C">
      <w:pPr>
        <w:pStyle w:val="ListParagraph"/>
        <w:numPr>
          <w:ilvl w:val="0"/>
          <w:numId w:val="36"/>
        </w:numPr>
        <w:tabs>
          <w:tab w:val="left" w:pos="1276"/>
        </w:tabs>
        <w:spacing w:before="100" w:after="100"/>
        <w:ind w:left="1276" w:hanging="709"/>
        <w:jc w:val="both"/>
        <w:rPr>
          <w:rFonts w:eastAsia="Avenir Black" w:hAnsi="Times New Roman" w:cs="Times New Roman"/>
          <w:sz w:val="20"/>
          <w:szCs w:val="20"/>
        </w:rPr>
      </w:pPr>
      <w:r>
        <w:rPr>
          <w:rFonts w:eastAsia="Avenir Black" w:hAnsi="Times New Roman" w:cs="Times New Roman"/>
          <w:sz w:val="20"/>
          <w:szCs w:val="20"/>
        </w:rPr>
        <w:t>Shall organise an internationally-themed formal in Trinity Term.</w:t>
      </w:r>
    </w:p>
    <w:p w14:paraId="7F283701" w14:textId="77777777" w:rsidR="002002D6" w:rsidRPr="005969B0" w:rsidRDefault="002002D6" w:rsidP="002002D6">
      <w:pPr>
        <w:numPr>
          <w:ilvl w:val="0"/>
          <w:numId w:val="4"/>
        </w:numPr>
        <w:tabs>
          <w:tab w:val="left" w:pos="720"/>
        </w:tabs>
        <w:spacing w:before="100" w:after="100"/>
        <w:jc w:val="both"/>
        <w:rPr>
          <w:rFonts w:eastAsia="Avenir Black" w:hAnsi="Times New Roman" w:cs="Times New Roman"/>
          <w:sz w:val="20"/>
          <w:szCs w:val="20"/>
        </w:rPr>
      </w:pPr>
      <w:r>
        <w:rPr>
          <w:rFonts w:hAnsi="Times New Roman" w:cs="Times New Roman"/>
          <w:sz w:val="20"/>
          <w:szCs w:val="20"/>
        </w:rPr>
        <w:t>LGBTQ+ Officer:</w:t>
      </w:r>
    </w:p>
    <w:p w14:paraId="44D32FBA" w14:textId="4D78ABBE" w:rsidR="002002D6" w:rsidRPr="00640A2C" w:rsidRDefault="002002D6" w:rsidP="00640A2C">
      <w:pPr>
        <w:pStyle w:val="ListParagraph"/>
        <w:numPr>
          <w:ilvl w:val="0"/>
          <w:numId w:val="40"/>
        </w:numPr>
        <w:tabs>
          <w:tab w:val="left" w:pos="1276"/>
        </w:tabs>
        <w:jc w:val="both"/>
        <w:rPr>
          <w:rFonts w:eastAsia="Avenir Black" w:hAnsi="Times New Roman" w:cs="Times New Roman"/>
          <w:sz w:val="20"/>
          <w:szCs w:val="20"/>
        </w:rPr>
      </w:pPr>
      <w:r w:rsidRPr="00640A2C">
        <w:rPr>
          <w:rFonts w:eastAsia="Avenir Black" w:hAnsi="Times New Roman" w:cs="Times New Roman"/>
          <w:sz w:val="20"/>
          <w:szCs w:val="20"/>
        </w:rPr>
        <w:t>Must represent and support the views of members of the JCR including</w:t>
      </w:r>
      <w:r w:rsidR="00072CD9" w:rsidRPr="00640A2C">
        <w:rPr>
          <w:rFonts w:eastAsia="Avenir Black" w:hAnsi="Times New Roman" w:cs="Times New Roman"/>
          <w:sz w:val="20"/>
          <w:szCs w:val="20"/>
        </w:rPr>
        <w:t>,</w:t>
      </w:r>
      <w:r w:rsidRPr="00640A2C">
        <w:rPr>
          <w:rFonts w:eastAsia="Avenir Black" w:hAnsi="Times New Roman" w:cs="Times New Roman"/>
          <w:sz w:val="20"/>
          <w:szCs w:val="20"/>
        </w:rPr>
        <w:t xml:space="preserve"> but not limited to</w:t>
      </w:r>
      <w:r w:rsidR="00072CD9" w:rsidRPr="00640A2C">
        <w:rPr>
          <w:rFonts w:eastAsia="Avenir Black" w:hAnsi="Times New Roman" w:cs="Times New Roman"/>
          <w:sz w:val="20"/>
          <w:szCs w:val="20"/>
        </w:rPr>
        <w:t>,</w:t>
      </w:r>
      <w:r w:rsidRPr="00640A2C">
        <w:rPr>
          <w:rFonts w:eastAsia="Avenir Black" w:hAnsi="Times New Roman" w:cs="Times New Roman"/>
          <w:sz w:val="20"/>
          <w:szCs w:val="20"/>
        </w:rPr>
        <w:t xml:space="preserve"> those who self-identify as LGBTQ+.</w:t>
      </w:r>
    </w:p>
    <w:p w14:paraId="74DAD0E7" w14:textId="00E788D3" w:rsidR="002002D6" w:rsidRPr="00640A2C" w:rsidRDefault="002002D6" w:rsidP="00640A2C">
      <w:pPr>
        <w:pStyle w:val="ListParagraph"/>
        <w:numPr>
          <w:ilvl w:val="0"/>
          <w:numId w:val="40"/>
        </w:numPr>
        <w:tabs>
          <w:tab w:val="left" w:pos="1276"/>
        </w:tabs>
        <w:jc w:val="both"/>
        <w:rPr>
          <w:rFonts w:eastAsia="Avenir Black" w:hAnsi="Times New Roman" w:cs="Times New Roman"/>
          <w:sz w:val="20"/>
          <w:szCs w:val="20"/>
        </w:rPr>
      </w:pPr>
      <w:r w:rsidRPr="00640A2C">
        <w:rPr>
          <w:rFonts w:eastAsia="Avenir Black" w:hAnsi="Times New Roman" w:cs="Times New Roman"/>
          <w:sz w:val="20"/>
          <w:szCs w:val="20"/>
        </w:rPr>
        <w:t>Must attend and/or promote relevant LGBTQ+ related events/meetings.</w:t>
      </w:r>
    </w:p>
    <w:p w14:paraId="07203414" w14:textId="4923EC90" w:rsidR="00640A2C" w:rsidRDefault="002002D6" w:rsidP="00640A2C">
      <w:pPr>
        <w:pStyle w:val="ListParagraph"/>
        <w:numPr>
          <w:ilvl w:val="0"/>
          <w:numId w:val="40"/>
        </w:numPr>
        <w:tabs>
          <w:tab w:val="left" w:pos="1276"/>
        </w:tabs>
        <w:jc w:val="both"/>
        <w:rPr>
          <w:rFonts w:eastAsia="Avenir Black" w:hAnsi="Times New Roman" w:cs="Times New Roman"/>
          <w:sz w:val="20"/>
          <w:szCs w:val="20"/>
        </w:rPr>
      </w:pPr>
      <w:r w:rsidRPr="00640A2C">
        <w:rPr>
          <w:rFonts w:eastAsia="Avenir Black" w:hAnsi="Times New Roman" w:cs="Times New Roman"/>
          <w:sz w:val="20"/>
          <w:szCs w:val="20"/>
        </w:rPr>
        <w:t xml:space="preserve">Must chair meetings of the LGBTQ+ caucus whenever an agenda for discussion arises. </w:t>
      </w:r>
    </w:p>
    <w:p w14:paraId="023729B5" w14:textId="5A32E521" w:rsidR="00640A2C" w:rsidRPr="00640A2C" w:rsidRDefault="00640A2C" w:rsidP="00640A2C">
      <w:pPr>
        <w:pStyle w:val="ListParagraph"/>
        <w:numPr>
          <w:ilvl w:val="0"/>
          <w:numId w:val="40"/>
        </w:numPr>
        <w:tabs>
          <w:tab w:val="left" w:pos="1276"/>
        </w:tabs>
        <w:jc w:val="both"/>
        <w:rPr>
          <w:rFonts w:eastAsia="Avenir Black" w:hAnsi="Times New Roman" w:cs="Times New Roman"/>
          <w:sz w:val="20"/>
          <w:szCs w:val="20"/>
        </w:rPr>
      </w:pPr>
      <w:bookmarkStart w:id="9" w:name="_Hlk510808114"/>
      <w:r>
        <w:rPr>
          <w:rFonts w:eastAsia="Avenir Black" w:hAnsi="Times New Roman" w:cs="Times New Roman"/>
          <w:sz w:val="20"/>
          <w:szCs w:val="20"/>
        </w:rPr>
        <w:t>Must keep up to date with and attend relevant meetings of Oxford SU’s LGBTQ+ Society and LGBTQ+ Campaign.</w:t>
      </w:r>
      <w:r w:rsidRPr="000534E4">
        <w:rPr>
          <w:rFonts w:eastAsia="Avenir Black" w:hAnsi="Times New Roman" w:cs="Times New Roman"/>
          <w:sz w:val="20"/>
          <w:szCs w:val="20"/>
        </w:rPr>
        <w:t xml:space="preserve"> </w:t>
      </w:r>
      <w:bookmarkEnd w:id="9"/>
    </w:p>
    <w:p w14:paraId="066061E9" w14:textId="2676016D" w:rsidR="002002D6" w:rsidRPr="00640A2C" w:rsidRDefault="002002D6" w:rsidP="00640A2C">
      <w:pPr>
        <w:pStyle w:val="ListParagraph"/>
        <w:numPr>
          <w:ilvl w:val="0"/>
          <w:numId w:val="40"/>
        </w:numPr>
        <w:tabs>
          <w:tab w:val="left" w:pos="1276"/>
        </w:tabs>
        <w:jc w:val="both"/>
        <w:rPr>
          <w:rFonts w:eastAsia="Avenir Black" w:hAnsi="Times New Roman" w:cs="Times New Roman"/>
          <w:sz w:val="20"/>
          <w:szCs w:val="20"/>
        </w:rPr>
      </w:pPr>
      <w:r w:rsidRPr="00640A2C">
        <w:rPr>
          <w:rFonts w:eastAsia="Avenir Black" w:hAnsi="Times New Roman" w:cs="Times New Roman"/>
          <w:sz w:val="20"/>
          <w:szCs w:val="20"/>
        </w:rPr>
        <w:t xml:space="preserve">Must organise at least one event per term, in addition to the caucus meetings, that support and/or represent those who identify as LGBTQ+ within Oriel, and/or raise awareness of sexuality and gender issues, and/or aim to platform the voices of LGBTQ+ members of the JCR. </w:t>
      </w:r>
    </w:p>
    <w:p w14:paraId="21A3285F" w14:textId="504B4EFC" w:rsidR="00640A2C" w:rsidRPr="00640A2C" w:rsidRDefault="002002D6" w:rsidP="00640A2C">
      <w:pPr>
        <w:pStyle w:val="ListParagraph"/>
        <w:numPr>
          <w:ilvl w:val="0"/>
          <w:numId w:val="40"/>
        </w:numPr>
        <w:tabs>
          <w:tab w:val="left" w:pos="1276"/>
        </w:tabs>
        <w:jc w:val="both"/>
        <w:rPr>
          <w:rFonts w:eastAsia="Avenir Black" w:hAnsi="Times New Roman" w:cs="Times New Roman"/>
          <w:sz w:val="20"/>
          <w:szCs w:val="20"/>
        </w:rPr>
      </w:pPr>
      <w:r w:rsidRPr="00640A2C">
        <w:rPr>
          <w:rFonts w:eastAsia="Avenir Black" w:hAnsi="Times New Roman" w:cs="Times New Roman"/>
          <w:sz w:val="20"/>
          <w:szCs w:val="20"/>
        </w:rPr>
        <w:t>Must bring issues discussed and/or motions passed within the LGBTQ+ caucus to the JCR Committee meetings.</w:t>
      </w:r>
    </w:p>
    <w:p w14:paraId="1312BD58" w14:textId="46A1907F" w:rsidR="002002D6" w:rsidRPr="00640A2C" w:rsidRDefault="002002D6" w:rsidP="00640A2C">
      <w:pPr>
        <w:pStyle w:val="ListParagraph"/>
        <w:numPr>
          <w:ilvl w:val="0"/>
          <w:numId w:val="40"/>
        </w:numPr>
        <w:tabs>
          <w:tab w:val="left" w:pos="1276"/>
        </w:tabs>
        <w:jc w:val="both"/>
        <w:rPr>
          <w:rFonts w:eastAsia="Avenir Black" w:hAnsi="Times New Roman" w:cs="Times New Roman"/>
          <w:sz w:val="20"/>
          <w:szCs w:val="20"/>
        </w:rPr>
      </w:pPr>
      <w:r w:rsidRPr="00640A2C">
        <w:rPr>
          <w:rFonts w:eastAsia="Avenir Black" w:hAnsi="Times New Roman" w:cs="Times New Roman"/>
          <w:sz w:val="20"/>
          <w:szCs w:val="20"/>
        </w:rPr>
        <w:t xml:space="preserve">Must take responsibility for ensuring the interests of LGBTQ+ students are actively represented in </w:t>
      </w:r>
      <w:r w:rsidR="00556F18" w:rsidRPr="00640A2C">
        <w:rPr>
          <w:rFonts w:eastAsia="Avenir Black" w:hAnsi="Times New Roman" w:cs="Times New Roman"/>
          <w:sz w:val="20"/>
          <w:szCs w:val="20"/>
        </w:rPr>
        <w:t>College</w:t>
      </w:r>
      <w:r w:rsidRPr="00640A2C">
        <w:rPr>
          <w:rFonts w:eastAsia="Avenir Black" w:hAnsi="Times New Roman" w:cs="Times New Roman"/>
          <w:sz w:val="20"/>
          <w:szCs w:val="20"/>
        </w:rPr>
        <w:t xml:space="preserve">, so that they may be able to participate in </w:t>
      </w:r>
      <w:r w:rsidR="00556F18" w:rsidRPr="00640A2C">
        <w:rPr>
          <w:rFonts w:eastAsia="Avenir Black" w:hAnsi="Times New Roman" w:cs="Times New Roman"/>
          <w:sz w:val="20"/>
          <w:szCs w:val="20"/>
        </w:rPr>
        <w:t>College</w:t>
      </w:r>
      <w:r w:rsidRPr="00640A2C">
        <w:rPr>
          <w:rFonts w:eastAsia="Avenir Black" w:hAnsi="Times New Roman" w:cs="Times New Roman"/>
          <w:sz w:val="20"/>
          <w:szCs w:val="20"/>
        </w:rPr>
        <w:t xml:space="preserve"> life without fear of offence, intimidation, or discrimination.</w:t>
      </w:r>
    </w:p>
    <w:p w14:paraId="1FF20682" w14:textId="77777777" w:rsidR="002002D6" w:rsidRPr="005969B0" w:rsidRDefault="002002D6" w:rsidP="002002D6">
      <w:pPr>
        <w:numPr>
          <w:ilvl w:val="0"/>
          <w:numId w:val="4"/>
        </w:numPr>
        <w:tabs>
          <w:tab w:val="left" w:pos="720"/>
        </w:tabs>
        <w:spacing w:before="100" w:after="100"/>
        <w:jc w:val="both"/>
        <w:rPr>
          <w:rFonts w:eastAsia="Avenir Black" w:hAnsi="Times New Roman" w:cs="Times New Roman"/>
          <w:sz w:val="20"/>
          <w:szCs w:val="20"/>
        </w:rPr>
      </w:pPr>
      <w:r>
        <w:rPr>
          <w:rFonts w:hAnsi="Times New Roman" w:cs="Times New Roman"/>
          <w:sz w:val="20"/>
          <w:szCs w:val="20"/>
        </w:rPr>
        <w:t>Women’s Officer:</w:t>
      </w:r>
    </w:p>
    <w:p w14:paraId="22F06638" w14:textId="5EE23AA0" w:rsidR="002002D6" w:rsidRPr="009B17A6" w:rsidRDefault="002002D6" w:rsidP="002002D6">
      <w:pPr>
        <w:pStyle w:val="ListParagraph"/>
        <w:numPr>
          <w:ilvl w:val="0"/>
          <w:numId w:val="25"/>
        </w:numPr>
        <w:tabs>
          <w:tab w:val="left" w:pos="1276"/>
        </w:tabs>
        <w:jc w:val="both"/>
        <w:rPr>
          <w:rFonts w:eastAsia="Avenir Black" w:hAnsi="Times New Roman" w:cs="Times New Roman"/>
          <w:sz w:val="20"/>
          <w:szCs w:val="20"/>
        </w:rPr>
      </w:pPr>
      <w:r w:rsidRPr="009B17A6">
        <w:rPr>
          <w:rFonts w:eastAsia="Avenir Black" w:hAnsi="Times New Roman" w:cs="Times New Roman"/>
          <w:sz w:val="20"/>
          <w:szCs w:val="20"/>
        </w:rPr>
        <w:t>Must represent and support the views of members of the JC</w:t>
      </w:r>
      <w:r>
        <w:rPr>
          <w:rFonts w:eastAsia="Avenir Black" w:hAnsi="Times New Roman" w:cs="Times New Roman"/>
          <w:sz w:val="20"/>
          <w:szCs w:val="20"/>
        </w:rPr>
        <w:t>R including</w:t>
      </w:r>
      <w:r w:rsidR="002B3878">
        <w:rPr>
          <w:rFonts w:eastAsia="Avenir Black" w:hAnsi="Times New Roman" w:cs="Times New Roman"/>
          <w:sz w:val="20"/>
          <w:szCs w:val="20"/>
        </w:rPr>
        <w:t>,</w:t>
      </w:r>
      <w:r>
        <w:rPr>
          <w:rFonts w:eastAsia="Avenir Black" w:hAnsi="Times New Roman" w:cs="Times New Roman"/>
          <w:sz w:val="20"/>
          <w:szCs w:val="20"/>
        </w:rPr>
        <w:t xml:space="preserve"> but not limited to</w:t>
      </w:r>
      <w:r w:rsidR="002B3878">
        <w:rPr>
          <w:rFonts w:eastAsia="Avenir Black" w:hAnsi="Times New Roman" w:cs="Times New Roman"/>
          <w:sz w:val="20"/>
          <w:szCs w:val="20"/>
        </w:rPr>
        <w:t>,</w:t>
      </w:r>
      <w:r>
        <w:rPr>
          <w:rFonts w:eastAsia="Avenir Black" w:hAnsi="Times New Roman" w:cs="Times New Roman"/>
          <w:sz w:val="20"/>
          <w:szCs w:val="20"/>
        </w:rPr>
        <w:t xml:space="preserve"> </w:t>
      </w:r>
      <w:r w:rsidRPr="009B17A6">
        <w:rPr>
          <w:rFonts w:eastAsia="Avenir Black" w:hAnsi="Times New Roman" w:cs="Times New Roman"/>
          <w:sz w:val="20"/>
          <w:szCs w:val="20"/>
        </w:rPr>
        <w:t xml:space="preserve">those who self-identify or partially identify as women, who </w:t>
      </w:r>
      <w:r>
        <w:rPr>
          <w:rFonts w:eastAsia="Avenir Black" w:hAnsi="Times New Roman" w:cs="Times New Roman"/>
          <w:sz w:val="20"/>
          <w:szCs w:val="20"/>
        </w:rPr>
        <w:t xml:space="preserve">have a complex gender identity </w:t>
      </w:r>
      <w:r w:rsidRPr="009B17A6">
        <w:rPr>
          <w:rFonts w:eastAsia="Avenir Black" w:hAnsi="Times New Roman" w:cs="Times New Roman"/>
          <w:sz w:val="20"/>
          <w:szCs w:val="20"/>
        </w:rPr>
        <w:t>that includes woman, and/or have a gender identity that includes feminine.</w:t>
      </w:r>
    </w:p>
    <w:p w14:paraId="7B8E46A3" w14:textId="062A1804" w:rsidR="002002D6" w:rsidRDefault="002002D6" w:rsidP="002002D6">
      <w:pPr>
        <w:tabs>
          <w:tab w:val="left" w:pos="1276"/>
        </w:tabs>
        <w:ind w:left="560"/>
        <w:jc w:val="both"/>
        <w:rPr>
          <w:rFonts w:eastAsia="Avenir Black" w:hAnsi="Times New Roman" w:cs="Times New Roman"/>
          <w:sz w:val="20"/>
          <w:szCs w:val="20"/>
        </w:rPr>
      </w:pPr>
      <w:r>
        <w:rPr>
          <w:rFonts w:eastAsia="Avenir Black" w:hAnsi="Times New Roman" w:cs="Times New Roman"/>
          <w:sz w:val="20"/>
          <w:szCs w:val="20"/>
        </w:rPr>
        <w:t>ii)</w:t>
      </w:r>
      <w:r>
        <w:rPr>
          <w:rFonts w:eastAsia="Avenir Black" w:hAnsi="Times New Roman" w:cs="Times New Roman"/>
          <w:sz w:val="20"/>
          <w:szCs w:val="20"/>
        </w:rPr>
        <w:tab/>
        <w:t xml:space="preserve">Must </w:t>
      </w:r>
      <w:r w:rsidR="002F3555">
        <w:rPr>
          <w:rFonts w:eastAsia="Avenir Black" w:hAnsi="Times New Roman" w:cs="Times New Roman"/>
          <w:sz w:val="20"/>
          <w:szCs w:val="20"/>
        </w:rPr>
        <w:t xml:space="preserve">keep up with and </w:t>
      </w:r>
      <w:r>
        <w:rPr>
          <w:rFonts w:eastAsia="Avenir Black" w:hAnsi="Times New Roman" w:cs="Times New Roman"/>
          <w:sz w:val="20"/>
          <w:szCs w:val="20"/>
        </w:rPr>
        <w:t>attend relevant meetings of Oxford SU’s Women’s Campaign</w:t>
      </w:r>
    </w:p>
    <w:p w14:paraId="1C38C252" w14:textId="77777777" w:rsidR="002002D6" w:rsidRDefault="002002D6" w:rsidP="002002D6">
      <w:pPr>
        <w:tabs>
          <w:tab w:val="left" w:pos="1276"/>
        </w:tabs>
        <w:ind w:left="560"/>
        <w:jc w:val="both"/>
        <w:rPr>
          <w:rFonts w:eastAsia="Avenir Black" w:hAnsi="Times New Roman" w:cs="Times New Roman"/>
          <w:sz w:val="20"/>
          <w:szCs w:val="20"/>
        </w:rPr>
      </w:pPr>
      <w:r>
        <w:rPr>
          <w:rFonts w:eastAsia="Avenir Black" w:hAnsi="Times New Roman" w:cs="Times New Roman"/>
          <w:sz w:val="20"/>
          <w:szCs w:val="20"/>
        </w:rPr>
        <w:t>iii)</w:t>
      </w:r>
      <w:r>
        <w:rPr>
          <w:rFonts w:eastAsia="Avenir Black" w:hAnsi="Times New Roman" w:cs="Times New Roman"/>
          <w:sz w:val="20"/>
          <w:szCs w:val="20"/>
        </w:rPr>
        <w:tab/>
        <w:t xml:space="preserve">Must chair meetings of the gender equality caucus whenever an agenda for discussion arises. </w:t>
      </w:r>
    </w:p>
    <w:p w14:paraId="488374DE" w14:textId="77777777" w:rsidR="002002D6" w:rsidRDefault="002002D6" w:rsidP="002002D6">
      <w:pPr>
        <w:tabs>
          <w:tab w:val="left" w:pos="1276"/>
        </w:tabs>
        <w:ind w:left="560"/>
        <w:jc w:val="both"/>
        <w:rPr>
          <w:rFonts w:eastAsia="Avenir Black" w:hAnsi="Times New Roman" w:cs="Times New Roman"/>
          <w:sz w:val="20"/>
          <w:szCs w:val="20"/>
        </w:rPr>
      </w:pPr>
      <w:r>
        <w:rPr>
          <w:rFonts w:eastAsia="Avenir Black" w:hAnsi="Times New Roman" w:cs="Times New Roman"/>
          <w:sz w:val="20"/>
          <w:szCs w:val="20"/>
        </w:rPr>
        <w:t>iv)</w:t>
      </w:r>
      <w:r>
        <w:rPr>
          <w:rFonts w:eastAsia="Avenir Black" w:hAnsi="Times New Roman" w:cs="Times New Roman"/>
          <w:sz w:val="20"/>
          <w:szCs w:val="20"/>
        </w:rPr>
        <w:tab/>
        <w:t xml:space="preserve">Must organise at least one event per term, in addition to the caucus meetings, that support </w:t>
      </w:r>
      <w:r>
        <w:rPr>
          <w:rFonts w:eastAsia="Avenir Black" w:hAnsi="Times New Roman" w:cs="Times New Roman"/>
          <w:sz w:val="20"/>
          <w:szCs w:val="20"/>
        </w:rPr>
        <w:tab/>
        <w:t xml:space="preserve">women within Oriel, and/or raise awareness of gender issues, and/or aim to platform the </w:t>
      </w:r>
      <w:r>
        <w:rPr>
          <w:rFonts w:eastAsia="Avenir Black" w:hAnsi="Times New Roman" w:cs="Times New Roman"/>
          <w:sz w:val="20"/>
          <w:szCs w:val="20"/>
        </w:rPr>
        <w:tab/>
        <w:t xml:space="preserve">voices of women. </w:t>
      </w:r>
    </w:p>
    <w:p w14:paraId="76274183" w14:textId="523317FF" w:rsidR="002002D6" w:rsidRDefault="002002D6" w:rsidP="00C45D74">
      <w:pPr>
        <w:tabs>
          <w:tab w:val="left" w:pos="1276"/>
        </w:tabs>
        <w:ind w:left="1276" w:hanging="716"/>
        <w:jc w:val="both"/>
        <w:rPr>
          <w:rFonts w:eastAsia="Avenir Black" w:hAnsi="Times New Roman" w:cs="Times New Roman"/>
          <w:sz w:val="20"/>
          <w:szCs w:val="20"/>
        </w:rPr>
      </w:pPr>
      <w:r>
        <w:rPr>
          <w:rFonts w:eastAsia="Avenir Black" w:hAnsi="Times New Roman" w:cs="Times New Roman"/>
          <w:sz w:val="20"/>
          <w:szCs w:val="20"/>
        </w:rPr>
        <w:t xml:space="preserve">v) </w:t>
      </w:r>
      <w:r>
        <w:rPr>
          <w:rFonts w:eastAsia="Avenir Black" w:hAnsi="Times New Roman" w:cs="Times New Roman"/>
          <w:sz w:val="20"/>
          <w:szCs w:val="20"/>
        </w:rPr>
        <w:tab/>
        <w:t xml:space="preserve">Must bring issues discussed and/or motions passed within the gender equality caucus to the </w:t>
      </w:r>
      <w:r>
        <w:rPr>
          <w:rFonts w:eastAsia="Avenir Black" w:hAnsi="Times New Roman" w:cs="Times New Roman"/>
          <w:sz w:val="20"/>
          <w:szCs w:val="20"/>
        </w:rPr>
        <w:tab/>
      </w:r>
      <w:r w:rsidR="00553719">
        <w:rPr>
          <w:rFonts w:eastAsia="Avenir Black" w:hAnsi="Times New Roman" w:cs="Times New Roman"/>
          <w:sz w:val="20"/>
          <w:szCs w:val="20"/>
        </w:rPr>
        <w:t>JCR Committee</w:t>
      </w:r>
      <w:r>
        <w:rPr>
          <w:rFonts w:eastAsia="Avenir Black" w:hAnsi="Times New Roman" w:cs="Times New Roman"/>
          <w:sz w:val="20"/>
          <w:szCs w:val="20"/>
        </w:rPr>
        <w:t xml:space="preserve"> meetings.</w:t>
      </w:r>
    </w:p>
    <w:p w14:paraId="5B0928C3" w14:textId="4ED9FCE6" w:rsidR="002002D6" w:rsidRDefault="002002D6" w:rsidP="002002D6">
      <w:pPr>
        <w:tabs>
          <w:tab w:val="left" w:pos="1276"/>
        </w:tabs>
        <w:ind w:left="560"/>
        <w:jc w:val="both"/>
        <w:rPr>
          <w:rFonts w:eastAsia="Avenir Black" w:hAnsi="Times New Roman" w:cs="Times New Roman"/>
          <w:sz w:val="20"/>
          <w:szCs w:val="20"/>
        </w:rPr>
      </w:pPr>
      <w:r>
        <w:rPr>
          <w:rFonts w:eastAsia="Avenir Black" w:hAnsi="Times New Roman" w:cs="Times New Roman"/>
          <w:sz w:val="20"/>
          <w:szCs w:val="20"/>
        </w:rPr>
        <w:t>vi)</w:t>
      </w:r>
      <w:r>
        <w:rPr>
          <w:rFonts w:eastAsia="Avenir Black" w:hAnsi="Times New Roman" w:cs="Times New Roman"/>
          <w:sz w:val="20"/>
          <w:szCs w:val="20"/>
        </w:rPr>
        <w:tab/>
        <w:t xml:space="preserve">Must take responsibility for ensuring the interests of women are actively represented in </w:t>
      </w:r>
      <w:r>
        <w:rPr>
          <w:rFonts w:eastAsia="Avenir Black" w:hAnsi="Times New Roman" w:cs="Times New Roman"/>
          <w:sz w:val="20"/>
          <w:szCs w:val="20"/>
        </w:rPr>
        <w:tab/>
      </w:r>
      <w:r w:rsidR="00556F18">
        <w:rPr>
          <w:rFonts w:eastAsia="Avenir Black" w:hAnsi="Times New Roman" w:cs="Times New Roman"/>
          <w:sz w:val="20"/>
          <w:szCs w:val="20"/>
        </w:rPr>
        <w:t>College</w:t>
      </w:r>
      <w:r>
        <w:rPr>
          <w:rFonts w:eastAsia="Avenir Black" w:hAnsi="Times New Roman" w:cs="Times New Roman"/>
          <w:sz w:val="20"/>
          <w:szCs w:val="20"/>
        </w:rPr>
        <w:t xml:space="preserve">, so that they may be able to participate in </w:t>
      </w:r>
      <w:r w:rsidR="00556F18">
        <w:rPr>
          <w:rFonts w:eastAsia="Avenir Black" w:hAnsi="Times New Roman" w:cs="Times New Roman"/>
          <w:sz w:val="20"/>
          <w:szCs w:val="20"/>
        </w:rPr>
        <w:t>College</w:t>
      </w:r>
      <w:r>
        <w:rPr>
          <w:rFonts w:eastAsia="Avenir Black" w:hAnsi="Times New Roman" w:cs="Times New Roman"/>
          <w:sz w:val="20"/>
          <w:szCs w:val="20"/>
        </w:rPr>
        <w:t xml:space="preserve"> life without fear of offence, </w:t>
      </w:r>
      <w:r>
        <w:rPr>
          <w:rFonts w:eastAsia="Avenir Black" w:hAnsi="Times New Roman" w:cs="Times New Roman"/>
          <w:sz w:val="20"/>
          <w:szCs w:val="20"/>
        </w:rPr>
        <w:tab/>
        <w:t>intimidation, or discrimination.</w:t>
      </w:r>
    </w:p>
    <w:p w14:paraId="405D5BD8" w14:textId="2B40AB6A" w:rsidR="002002D6" w:rsidRPr="00353B4B" w:rsidRDefault="00210E72" w:rsidP="002002D6">
      <w:pPr>
        <w:tabs>
          <w:tab w:val="left" w:pos="1276"/>
        </w:tabs>
        <w:spacing w:before="100" w:after="100"/>
        <w:jc w:val="both"/>
        <w:rPr>
          <w:rFonts w:eastAsia="Avenir Black" w:hAnsi="Times New Roman" w:cs="Times New Roman"/>
          <w:sz w:val="20"/>
          <w:szCs w:val="20"/>
        </w:rPr>
      </w:pPr>
      <w:bookmarkStart w:id="10" w:name="Seven"/>
      <w:r>
        <w:rPr>
          <w:rFonts w:hAnsi="Times New Roman" w:cs="Times New Roman"/>
        </w:rPr>
        <w:t xml:space="preserve">Section </w:t>
      </w:r>
      <w:r w:rsidR="005B45BB">
        <w:rPr>
          <w:rFonts w:hAnsi="Times New Roman" w:cs="Times New Roman"/>
        </w:rPr>
        <w:t>7</w:t>
      </w:r>
      <w:r>
        <w:rPr>
          <w:rFonts w:hAnsi="Times New Roman" w:cs="Times New Roman"/>
        </w:rPr>
        <w:t>: Semi-E</w:t>
      </w:r>
      <w:r w:rsidR="002002D6" w:rsidRPr="00611CF8">
        <w:rPr>
          <w:rFonts w:hAnsi="Times New Roman" w:cs="Times New Roman"/>
        </w:rPr>
        <w:t>lected Representatives of the JCR</w:t>
      </w:r>
      <w:r w:rsidR="002002D6" w:rsidRPr="00611CF8">
        <w:rPr>
          <w:rFonts w:hAnsi="Times New Roman" w:cs="Times New Roman"/>
        </w:rPr>
        <w:tab/>
      </w:r>
    </w:p>
    <w:bookmarkEnd w:id="10"/>
    <w:p w14:paraId="58993925" w14:textId="77777777" w:rsidR="002002D6" w:rsidRPr="00611CF8" w:rsidRDefault="002002D6" w:rsidP="002002D6">
      <w:pPr>
        <w:pStyle w:val="NormalWeb"/>
        <w:jc w:val="both"/>
        <w:rPr>
          <w:rFonts w:hAnsi="Times New Roman" w:cs="Times New Roman"/>
          <w:sz w:val="20"/>
          <w:szCs w:val="20"/>
          <w:lang w:val="en-GB"/>
        </w:rPr>
      </w:pPr>
      <w:r w:rsidRPr="00611CF8">
        <w:rPr>
          <w:rFonts w:hAnsi="Times New Roman" w:cs="Times New Roman"/>
          <w:sz w:val="20"/>
          <w:szCs w:val="20"/>
          <w:lang w:val="en-GB"/>
        </w:rPr>
        <w:t>The semi-elected Representatives of the JCR are as follows:</w:t>
      </w:r>
    </w:p>
    <w:p w14:paraId="09322BD1" w14:textId="5F11EB84" w:rsidR="002002D6" w:rsidRPr="009B17A6" w:rsidRDefault="002002D6" w:rsidP="002002D6">
      <w:pPr>
        <w:numPr>
          <w:ilvl w:val="0"/>
          <w:numId w:val="5"/>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Arts Representative: shall keep the JCR aware of cultural activities around Oxford and oversee </w:t>
      </w:r>
      <w:r w:rsidR="00556F18">
        <w:rPr>
          <w:rFonts w:hAnsi="Times New Roman" w:cs="Times New Roman"/>
          <w:sz w:val="20"/>
          <w:szCs w:val="20"/>
        </w:rPr>
        <w:t>College</w:t>
      </w:r>
      <w:r w:rsidRPr="00611CF8">
        <w:rPr>
          <w:rFonts w:hAnsi="Times New Roman" w:cs="Times New Roman"/>
          <w:sz w:val="20"/>
          <w:szCs w:val="20"/>
        </w:rPr>
        <w:t xml:space="preserve">-based arts events. </w:t>
      </w:r>
    </w:p>
    <w:p w14:paraId="64C7AF90" w14:textId="02C0289A" w:rsidR="002002D6" w:rsidRPr="009B17A6" w:rsidRDefault="002002D6" w:rsidP="002002D6">
      <w:pPr>
        <w:numPr>
          <w:ilvl w:val="0"/>
          <w:numId w:val="5"/>
        </w:numPr>
        <w:tabs>
          <w:tab w:val="left" w:pos="720"/>
        </w:tabs>
        <w:spacing w:before="100" w:after="100"/>
        <w:jc w:val="both"/>
        <w:rPr>
          <w:rFonts w:eastAsia="Avenir Black" w:hAnsi="Times New Roman" w:cs="Times New Roman"/>
          <w:sz w:val="20"/>
          <w:szCs w:val="20"/>
        </w:rPr>
      </w:pPr>
      <w:r>
        <w:rPr>
          <w:rFonts w:eastAsia="Avenir Black" w:hAnsi="Times New Roman" w:cs="Times New Roman"/>
          <w:sz w:val="20"/>
          <w:szCs w:val="20"/>
        </w:rPr>
        <w:t xml:space="preserve">Bar Representative: shall be responsible for representing the views of the JCR to </w:t>
      </w:r>
      <w:r w:rsidR="00556F18">
        <w:rPr>
          <w:rFonts w:eastAsia="Avenir Black" w:hAnsi="Times New Roman" w:cs="Times New Roman"/>
          <w:sz w:val="20"/>
          <w:szCs w:val="20"/>
        </w:rPr>
        <w:t>College</w:t>
      </w:r>
      <w:r>
        <w:rPr>
          <w:rFonts w:eastAsia="Avenir Black" w:hAnsi="Times New Roman" w:cs="Times New Roman"/>
          <w:sz w:val="20"/>
          <w:szCs w:val="20"/>
        </w:rPr>
        <w:t xml:space="preserve"> on matters concerning the </w:t>
      </w:r>
      <w:r w:rsidR="00556F18">
        <w:rPr>
          <w:rFonts w:eastAsia="Avenir Black" w:hAnsi="Times New Roman" w:cs="Times New Roman"/>
          <w:sz w:val="20"/>
          <w:szCs w:val="20"/>
        </w:rPr>
        <w:t>College</w:t>
      </w:r>
      <w:r>
        <w:rPr>
          <w:rFonts w:eastAsia="Avenir Black" w:hAnsi="Times New Roman" w:cs="Times New Roman"/>
          <w:sz w:val="20"/>
          <w:szCs w:val="20"/>
        </w:rPr>
        <w:t xml:space="preserve"> bar; shall show reasonable intent to increase JCR attendance in the bar, whether this be via bar events or other means.</w:t>
      </w:r>
    </w:p>
    <w:p w14:paraId="5BA721D2" w14:textId="77777777" w:rsidR="002002D6" w:rsidRDefault="002002D6" w:rsidP="002002D6">
      <w:pPr>
        <w:pStyle w:val="ListParagraph"/>
        <w:numPr>
          <w:ilvl w:val="0"/>
          <w:numId w:val="5"/>
        </w:numPr>
        <w:rPr>
          <w:rFonts w:hAnsi="Times New Roman" w:cs="Times New Roman"/>
          <w:sz w:val="20"/>
          <w:szCs w:val="20"/>
        </w:rPr>
      </w:pPr>
      <w:r>
        <w:rPr>
          <w:rFonts w:hAnsi="Times New Roman" w:cs="Times New Roman"/>
          <w:sz w:val="20"/>
          <w:szCs w:val="20"/>
        </w:rPr>
        <w:t>Charities R</w:t>
      </w:r>
      <w:r w:rsidRPr="003E6511">
        <w:rPr>
          <w:rFonts w:hAnsi="Times New Roman" w:cs="Times New Roman"/>
          <w:sz w:val="20"/>
          <w:szCs w:val="20"/>
        </w:rPr>
        <w:t>epresentative​: shall coordinate charity initiatives within the JCR; shall organi</w:t>
      </w:r>
      <w:r>
        <w:rPr>
          <w:rFonts w:hAnsi="Times New Roman" w:cs="Times New Roman"/>
          <w:sz w:val="20"/>
          <w:szCs w:val="20"/>
        </w:rPr>
        <w:t>se one Charity Formal per​ term, seeking the assistance of the Entertainment Officers or Welfare Officers if necessary.</w:t>
      </w:r>
    </w:p>
    <w:p w14:paraId="35C94E74" w14:textId="77777777" w:rsidR="002002D6" w:rsidRDefault="002002D6" w:rsidP="002002D6">
      <w:pPr>
        <w:pStyle w:val="ListParagraph"/>
        <w:ind w:left="560"/>
        <w:rPr>
          <w:rFonts w:hAnsi="Times New Roman" w:cs="Times New Roman"/>
          <w:sz w:val="20"/>
          <w:szCs w:val="20"/>
        </w:rPr>
      </w:pPr>
    </w:p>
    <w:p w14:paraId="06D397D4" w14:textId="1F92B281" w:rsidR="002002D6" w:rsidRPr="003E6511" w:rsidRDefault="002002D6" w:rsidP="002002D6">
      <w:pPr>
        <w:pStyle w:val="ListParagraph"/>
        <w:numPr>
          <w:ilvl w:val="0"/>
          <w:numId w:val="5"/>
        </w:numPr>
        <w:rPr>
          <w:rFonts w:hAnsi="Times New Roman" w:cs="Times New Roman"/>
          <w:sz w:val="20"/>
          <w:szCs w:val="20"/>
        </w:rPr>
      </w:pPr>
      <w:r>
        <w:rPr>
          <w:rFonts w:hAnsi="Times New Roman" w:cs="Times New Roman"/>
          <w:sz w:val="20"/>
          <w:szCs w:val="20"/>
        </w:rPr>
        <w:t xml:space="preserve">Environment Representative: shall campaign to reduce the </w:t>
      </w:r>
      <w:r w:rsidR="00BA49B5">
        <w:rPr>
          <w:rFonts w:hAnsi="Times New Roman" w:cs="Times New Roman"/>
          <w:sz w:val="20"/>
          <w:szCs w:val="20"/>
        </w:rPr>
        <w:t xml:space="preserve">negative </w:t>
      </w:r>
      <w:r>
        <w:rPr>
          <w:rFonts w:hAnsi="Times New Roman" w:cs="Times New Roman"/>
          <w:sz w:val="20"/>
          <w:szCs w:val="20"/>
        </w:rPr>
        <w:t xml:space="preserve">environmental impact of the JCR and the </w:t>
      </w:r>
      <w:r w:rsidR="00556F18">
        <w:rPr>
          <w:rFonts w:hAnsi="Times New Roman" w:cs="Times New Roman"/>
          <w:sz w:val="20"/>
          <w:szCs w:val="20"/>
        </w:rPr>
        <w:t>College</w:t>
      </w:r>
      <w:r>
        <w:rPr>
          <w:rFonts w:hAnsi="Times New Roman" w:cs="Times New Roman"/>
          <w:sz w:val="20"/>
          <w:szCs w:val="20"/>
        </w:rPr>
        <w:t xml:space="preserve"> more broadly; shall be responsible for working with </w:t>
      </w:r>
      <w:r w:rsidR="00556F18">
        <w:rPr>
          <w:rFonts w:hAnsi="Times New Roman" w:cs="Times New Roman"/>
          <w:sz w:val="20"/>
          <w:szCs w:val="20"/>
        </w:rPr>
        <w:t>College</w:t>
      </w:r>
      <w:r>
        <w:rPr>
          <w:rFonts w:hAnsi="Times New Roman" w:cs="Times New Roman"/>
          <w:sz w:val="20"/>
          <w:szCs w:val="20"/>
        </w:rPr>
        <w:t xml:space="preserve"> staff in order to coordinate and encourage recycling on </w:t>
      </w:r>
      <w:r w:rsidR="00556F18">
        <w:rPr>
          <w:rFonts w:hAnsi="Times New Roman" w:cs="Times New Roman"/>
          <w:sz w:val="20"/>
          <w:szCs w:val="20"/>
        </w:rPr>
        <w:t>College</w:t>
      </w:r>
      <w:r>
        <w:rPr>
          <w:rFonts w:hAnsi="Times New Roman" w:cs="Times New Roman"/>
          <w:sz w:val="20"/>
          <w:szCs w:val="20"/>
        </w:rPr>
        <w:t xml:space="preserve"> property; shall work with </w:t>
      </w:r>
      <w:r w:rsidR="00556F18">
        <w:rPr>
          <w:rFonts w:hAnsi="Times New Roman" w:cs="Times New Roman"/>
          <w:sz w:val="20"/>
          <w:szCs w:val="20"/>
        </w:rPr>
        <w:t>College</w:t>
      </w:r>
      <w:r>
        <w:rPr>
          <w:rFonts w:hAnsi="Times New Roman" w:cs="Times New Roman"/>
          <w:sz w:val="20"/>
          <w:szCs w:val="20"/>
        </w:rPr>
        <w:t xml:space="preserve"> to reduce food waste.</w:t>
      </w:r>
    </w:p>
    <w:p w14:paraId="7E7451C4" w14:textId="77777777" w:rsidR="002002D6" w:rsidRPr="00611CF8" w:rsidRDefault="002002D6" w:rsidP="002002D6">
      <w:pPr>
        <w:numPr>
          <w:ilvl w:val="0"/>
          <w:numId w:val="5"/>
        </w:numPr>
        <w:tabs>
          <w:tab w:val="left" w:pos="720"/>
        </w:tabs>
        <w:spacing w:before="100" w:after="100"/>
        <w:jc w:val="both"/>
        <w:rPr>
          <w:rFonts w:hAnsi="Times New Roman" w:cs="Times New Roman"/>
          <w:sz w:val="20"/>
          <w:szCs w:val="20"/>
        </w:rPr>
      </w:pPr>
      <w:r w:rsidRPr="00611CF8">
        <w:rPr>
          <w:rFonts w:hAnsi="Times New Roman" w:cs="Times New Roman"/>
          <w:sz w:val="20"/>
          <w:szCs w:val="20"/>
        </w:rPr>
        <w:t>External Affairs Representative: shall be responsible for communicating with external bodies related to the JCR including, but not limited to, the MCR, O</w:t>
      </w:r>
      <w:r>
        <w:rPr>
          <w:rFonts w:hAnsi="Times New Roman" w:cs="Times New Roman"/>
          <w:sz w:val="20"/>
          <w:szCs w:val="20"/>
        </w:rPr>
        <w:t>xford SU and the Development Office; shall attend Oxford S</w:t>
      </w:r>
      <w:r w:rsidRPr="00611CF8">
        <w:rPr>
          <w:rFonts w:hAnsi="Times New Roman" w:cs="Times New Roman"/>
          <w:sz w:val="20"/>
          <w:szCs w:val="20"/>
        </w:rPr>
        <w:t xml:space="preserve">U Council meetings and vote on behalf of the JCR at times </w:t>
      </w:r>
      <w:r>
        <w:rPr>
          <w:rFonts w:hAnsi="Times New Roman" w:cs="Times New Roman"/>
          <w:sz w:val="20"/>
          <w:szCs w:val="20"/>
        </w:rPr>
        <w:t xml:space="preserve">when the JCR is affiliated to Oxford </w:t>
      </w:r>
      <w:r w:rsidRPr="00611CF8">
        <w:rPr>
          <w:rFonts w:hAnsi="Times New Roman" w:cs="Times New Roman"/>
          <w:sz w:val="20"/>
          <w:szCs w:val="20"/>
        </w:rPr>
        <w:t>SU.</w:t>
      </w:r>
    </w:p>
    <w:p w14:paraId="4F71BD6B" w14:textId="0F2BF911" w:rsidR="002002D6" w:rsidRPr="00425EA3" w:rsidRDefault="002002D6" w:rsidP="002002D6">
      <w:pPr>
        <w:pStyle w:val="ListParagraph"/>
        <w:numPr>
          <w:ilvl w:val="0"/>
          <w:numId w:val="5"/>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Food Representative: </w:t>
      </w:r>
      <w:r>
        <w:rPr>
          <w:rFonts w:hAnsi="Times New Roman" w:cs="Times New Roman"/>
          <w:sz w:val="20"/>
          <w:szCs w:val="20"/>
        </w:rPr>
        <w:t>s</w:t>
      </w:r>
      <w:r w:rsidRPr="00425EA3">
        <w:rPr>
          <w:rFonts w:hAnsi="Times New Roman" w:cs="Times New Roman"/>
          <w:sz w:val="20"/>
          <w:szCs w:val="20"/>
        </w:rPr>
        <w:t xml:space="preserve">hall be responsible for the running of the tuck shop, including </w:t>
      </w:r>
      <w:r>
        <w:rPr>
          <w:rFonts w:hAnsi="Times New Roman" w:cs="Times New Roman"/>
          <w:sz w:val="20"/>
          <w:szCs w:val="20"/>
        </w:rPr>
        <w:t>weekly</w:t>
      </w:r>
      <w:r w:rsidRPr="00425EA3">
        <w:rPr>
          <w:rFonts w:hAnsi="Times New Roman" w:cs="Times New Roman"/>
          <w:sz w:val="20"/>
          <w:szCs w:val="20"/>
        </w:rPr>
        <w:t xml:space="preserve"> restocking, taking delivery, notifying the JCR when the tuck shop is replenished, and organising batteling with the Bursary</w:t>
      </w:r>
      <w:r>
        <w:rPr>
          <w:rFonts w:hAnsi="Times New Roman" w:cs="Times New Roman"/>
          <w:sz w:val="20"/>
          <w:szCs w:val="20"/>
        </w:rPr>
        <w:t>; s</w:t>
      </w:r>
      <w:r w:rsidRPr="00425EA3">
        <w:rPr>
          <w:rFonts w:hAnsi="Times New Roman" w:cs="Times New Roman"/>
          <w:sz w:val="20"/>
          <w:szCs w:val="20"/>
        </w:rPr>
        <w:t xml:space="preserve">hall represent the JCR’s views on Hall provision to the </w:t>
      </w:r>
      <w:r w:rsidR="00556F18">
        <w:rPr>
          <w:rFonts w:hAnsi="Times New Roman" w:cs="Times New Roman"/>
          <w:sz w:val="20"/>
          <w:szCs w:val="20"/>
        </w:rPr>
        <w:t>College</w:t>
      </w:r>
      <w:r w:rsidRPr="00425EA3">
        <w:rPr>
          <w:rFonts w:hAnsi="Times New Roman" w:cs="Times New Roman"/>
          <w:sz w:val="20"/>
          <w:szCs w:val="20"/>
        </w:rPr>
        <w:t>.</w:t>
      </w:r>
    </w:p>
    <w:p w14:paraId="597C9D64" w14:textId="7A6FF852" w:rsidR="002002D6" w:rsidRPr="00611CF8" w:rsidRDefault="002002D6" w:rsidP="002002D6">
      <w:pPr>
        <w:numPr>
          <w:ilvl w:val="0"/>
          <w:numId w:val="5"/>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Freshers’ Representative: shall be responsible for represe</w:t>
      </w:r>
      <w:r>
        <w:rPr>
          <w:rFonts w:hAnsi="Times New Roman" w:cs="Times New Roman"/>
          <w:sz w:val="20"/>
          <w:szCs w:val="20"/>
        </w:rPr>
        <w:t>nting freshers on the Committee;</w:t>
      </w:r>
      <w:r w:rsidRPr="00611CF8">
        <w:rPr>
          <w:rFonts w:hAnsi="Times New Roman" w:cs="Times New Roman"/>
          <w:sz w:val="20"/>
          <w:szCs w:val="20"/>
        </w:rPr>
        <w:t xml:space="preserve"> shall be responsible for familiarising freshers with the workings of the JCR; must assist in the organisation and runn</w:t>
      </w:r>
      <w:r>
        <w:rPr>
          <w:rFonts w:hAnsi="Times New Roman" w:cs="Times New Roman"/>
          <w:sz w:val="20"/>
          <w:szCs w:val="20"/>
        </w:rPr>
        <w:t>ing of Freshers’ Week; must be in their</w:t>
      </w:r>
      <w:r w:rsidRPr="00611CF8">
        <w:rPr>
          <w:rFonts w:hAnsi="Times New Roman" w:cs="Times New Roman"/>
          <w:sz w:val="20"/>
          <w:szCs w:val="20"/>
        </w:rPr>
        <w:t xml:space="preserve"> first year at the point of </w:t>
      </w:r>
      <w:r>
        <w:rPr>
          <w:rFonts w:hAnsi="Times New Roman" w:cs="Times New Roman"/>
          <w:sz w:val="20"/>
          <w:szCs w:val="20"/>
        </w:rPr>
        <w:t>their</w:t>
      </w:r>
      <w:r w:rsidRPr="00611CF8">
        <w:rPr>
          <w:rFonts w:hAnsi="Times New Roman" w:cs="Times New Roman"/>
          <w:sz w:val="20"/>
          <w:szCs w:val="20"/>
        </w:rPr>
        <w:t xml:space="preserve"> election</w:t>
      </w:r>
      <w:r w:rsidR="0099214F">
        <w:rPr>
          <w:rFonts w:hAnsi="Times New Roman" w:cs="Times New Roman"/>
          <w:sz w:val="20"/>
          <w:szCs w:val="20"/>
        </w:rPr>
        <w:t>; shall be</w:t>
      </w:r>
      <w:r w:rsidR="0099214F" w:rsidRPr="0099214F">
        <w:rPr>
          <w:rFonts w:hAnsi="Times New Roman" w:cs="Times New Roman"/>
          <w:sz w:val="20"/>
          <w:szCs w:val="20"/>
        </w:rPr>
        <w:t xml:space="preserve"> responsible for coordinating an annual update of the Freshers’ Welcome Booklet’</w:t>
      </w:r>
      <w:r w:rsidR="0099214F">
        <w:rPr>
          <w:rFonts w:hAnsi="Times New Roman" w:cs="Times New Roman"/>
          <w:sz w:val="20"/>
          <w:szCs w:val="20"/>
        </w:rPr>
        <w:t xml:space="preserve">. </w:t>
      </w:r>
    </w:p>
    <w:p w14:paraId="1CAEF845" w14:textId="12375708" w:rsidR="002002D6" w:rsidRPr="00611CF8" w:rsidRDefault="002002D6" w:rsidP="002002D6">
      <w:pPr>
        <w:numPr>
          <w:ilvl w:val="0"/>
          <w:numId w:val="5"/>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Sports and Gym Representative: shall be responsible for representing the views of the JCR and of the </w:t>
      </w:r>
      <w:r w:rsidR="00556F18">
        <w:rPr>
          <w:rFonts w:hAnsi="Times New Roman" w:cs="Times New Roman"/>
          <w:sz w:val="20"/>
          <w:szCs w:val="20"/>
        </w:rPr>
        <w:t>College</w:t>
      </w:r>
      <w:r w:rsidRPr="00611CF8">
        <w:rPr>
          <w:rFonts w:hAnsi="Times New Roman" w:cs="Times New Roman"/>
          <w:sz w:val="20"/>
          <w:szCs w:val="20"/>
        </w:rPr>
        <w:t xml:space="preserve"> sports teams to </w:t>
      </w:r>
      <w:r w:rsidR="00556F18">
        <w:rPr>
          <w:rFonts w:hAnsi="Times New Roman" w:cs="Times New Roman"/>
          <w:sz w:val="20"/>
          <w:szCs w:val="20"/>
        </w:rPr>
        <w:t>College</w:t>
      </w:r>
      <w:r w:rsidRPr="00611CF8">
        <w:rPr>
          <w:rFonts w:hAnsi="Times New Roman" w:cs="Times New Roman"/>
          <w:sz w:val="20"/>
          <w:szCs w:val="20"/>
        </w:rPr>
        <w:t xml:space="preserve"> on issues concerning the gym and sports provision; shall be the point of contact in </w:t>
      </w:r>
      <w:r w:rsidR="00556F18">
        <w:rPr>
          <w:rFonts w:hAnsi="Times New Roman" w:cs="Times New Roman"/>
          <w:sz w:val="20"/>
          <w:szCs w:val="20"/>
        </w:rPr>
        <w:t>College</w:t>
      </w:r>
      <w:r w:rsidRPr="00611CF8">
        <w:rPr>
          <w:rFonts w:hAnsi="Times New Roman" w:cs="Times New Roman"/>
          <w:sz w:val="20"/>
          <w:szCs w:val="20"/>
        </w:rPr>
        <w:t xml:space="preserve"> for the University Sports Federation. </w:t>
      </w:r>
    </w:p>
    <w:p w14:paraId="75E559AD" w14:textId="493F235E" w:rsidR="008011B7" w:rsidRPr="002002D6" w:rsidRDefault="002002D6" w:rsidP="002002D6">
      <w:pPr>
        <w:pStyle w:val="ListParagraph"/>
        <w:numPr>
          <w:ilvl w:val="0"/>
          <w:numId w:val="5"/>
        </w:numPr>
      </w:pPr>
      <w:r w:rsidRPr="002002D6">
        <w:rPr>
          <w:rFonts w:hAnsi="Times New Roman" w:cs="Times New Roman"/>
          <w:sz w:val="20"/>
          <w:szCs w:val="20"/>
        </w:rPr>
        <w:t>Oxmas Representatives: shall be responsible for decking the halls with boughs of holly and bringing festive cheer to the JCR during Oxmas; up to four and no fewer than two shall be elected.</w:t>
      </w:r>
    </w:p>
    <w:p w14:paraId="7ABC67EE" w14:textId="77777777" w:rsidR="002002D6" w:rsidRDefault="002002D6" w:rsidP="002002D6"/>
    <w:p w14:paraId="5D7DC9FD" w14:textId="0091C15B" w:rsidR="002B58B7" w:rsidRPr="00611CF8" w:rsidRDefault="002B58B7" w:rsidP="002B58B7">
      <w:pPr>
        <w:pStyle w:val="Heading1A"/>
        <w:jc w:val="both"/>
        <w:rPr>
          <w:rFonts w:hAnsi="Times New Roman" w:cs="Times New Roman"/>
          <w:b w:val="0"/>
          <w:bCs w:val="0"/>
          <w:sz w:val="24"/>
          <w:szCs w:val="24"/>
          <w:lang w:val="en-GB"/>
        </w:rPr>
      </w:pPr>
      <w:bookmarkStart w:id="11" w:name="Eight"/>
      <w:r w:rsidRPr="00611CF8">
        <w:rPr>
          <w:rFonts w:hAnsi="Times New Roman" w:cs="Times New Roman"/>
          <w:b w:val="0"/>
          <w:bCs w:val="0"/>
          <w:sz w:val="24"/>
          <w:szCs w:val="24"/>
          <w:lang w:val="en-GB"/>
        </w:rPr>
        <w:t xml:space="preserve">Section </w:t>
      </w:r>
      <w:r w:rsidR="005B45BB">
        <w:rPr>
          <w:rFonts w:hAnsi="Times New Roman" w:cs="Times New Roman"/>
          <w:b w:val="0"/>
          <w:bCs w:val="0"/>
          <w:sz w:val="24"/>
          <w:szCs w:val="24"/>
          <w:lang w:val="en-GB"/>
        </w:rPr>
        <w:t>8</w:t>
      </w:r>
      <w:r w:rsidRPr="00611CF8">
        <w:rPr>
          <w:rFonts w:hAnsi="Times New Roman" w:cs="Times New Roman"/>
          <w:b w:val="0"/>
          <w:bCs w:val="0"/>
          <w:sz w:val="24"/>
          <w:szCs w:val="24"/>
          <w:lang w:val="en-GB"/>
        </w:rPr>
        <w:t>: Elections to the JCR Committee</w:t>
      </w:r>
    </w:p>
    <w:bookmarkEnd w:id="11"/>
    <w:p w14:paraId="79741D0E" w14:textId="77777777" w:rsidR="00C45D74" w:rsidRPr="00741E93" w:rsidRDefault="00C45D74" w:rsidP="00C45D74">
      <w:pPr>
        <w:pStyle w:val="Heading1A"/>
        <w:numPr>
          <w:ilvl w:val="0"/>
          <w:numId w:val="39"/>
        </w:numPr>
        <w:ind w:left="567" w:hanging="567"/>
        <w:jc w:val="both"/>
        <w:rPr>
          <w:rFonts w:hAnsi="Times New Roman" w:cs="Times New Roman"/>
          <w:b w:val="0"/>
          <w:bCs w:val="0"/>
          <w:sz w:val="20"/>
          <w:szCs w:val="20"/>
          <w:lang w:val="en-GB"/>
        </w:rPr>
      </w:pPr>
      <w:r>
        <w:rPr>
          <w:rFonts w:hAnsi="Times New Roman" w:cs="Times New Roman"/>
          <w:b w:val="0"/>
          <w:sz w:val="20"/>
          <w:szCs w:val="20"/>
        </w:rPr>
        <w:t>Election dates:</w:t>
      </w:r>
    </w:p>
    <w:p w14:paraId="768B9998" w14:textId="77777777" w:rsidR="00C45D74" w:rsidRPr="00D478CA" w:rsidRDefault="00C45D74" w:rsidP="00C45D74">
      <w:pPr>
        <w:pStyle w:val="Heading1A"/>
        <w:numPr>
          <w:ilvl w:val="1"/>
          <w:numId w:val="39"/>
        </w:numPr>
        <w:jc w:val="both"/>
        <w:rPr>
          <w:rFonts w:hAnsi="Times New Roman" w:cs="Times New Roman"/>
          <w:b w:val="0"/>
          <w:bCs w:val="0"/>
          <w:sz w:val="20"/>
          <w:szCs w:val="20"/>
          <w:lang w:val="en-GB"/>
        </w:rPr>
      </w:pPr>
      <w:r w:rsidRPr="00605F80">
        <w:rPr>
          <w:rFonts w:hAnsi="Times New Roman" w:cs="Times New Roman"/>
          <w:b w:val="0"/>
          <w:sz w:val="20"/>
          <w:szCs w:val="20"/>
        </w:rPr>
        <w:t xml:space="preserve">The following Officer positions shall be elected in 6th Week of Michaelmas Term: Returning Officer; Vice-President. </w:t>
      </w:r>
    </w:p>
    <w:p w14:paraId="649051A1" w14:textId="77777777" w:rsidR="00C45D74" w:rsidRPr="00605F80" w:rsidRDefault="00C45D74" w:rsidP="00C45D74">
      <w:pPr>
        <w:pStyle w:val="Heading1A"/>
        <w:numPr>
          <w:ilvl w:val="1"/>
          <w:numId w:val="39"/>
        </w:numPr>
        <w:jc w:val="both"/>
        <w:rPr>
          <w:rFonts w:hAnsi="Times New Roman" w:cs="Times New Roman"/>
          <w:b w:val="0"/>
          <w:bCs w:val="0"/>
          <w:sz w:val="20"/>
          <w:szCs w:val="20"/>
          <w:lang w:val="en-GB"/>
        </w:rPr>
      </w:pPr>
      <w:r w:rsidRPr="00611CF8">
        <w:rPr>
          <w:rFonts w:hAnsi="Times New Roman" w:cs="Times New Roman"/>
          <w:b w:val="0"/>
          <w:sz w:val="20"/>
          <w:szCs w:val="20"/>
        </w:rPr>
        <w:t xml:space="preserve">The following Officer positions shall be elected in </w:t>
      </w:r>
      <w:r>
        <w:rPr>
          <w:rFonts w:hAnsi="Times New Roman" w:cs="Times New Roman"/>
          <w:b w:val="0"/>
          <w:sz w:val="20"/>
          <w:szCs w:val="20"/>
        </w:rPr>
        <w:t>3rd</w:t>
      </w:r>
      <w:r w:rsidRPr="00611CF8">
        <w:rPr>
          <w:rFonts w:hAnsi="Times New Roman" w:cs="Times New Roman"/>
          <w:b w:val="0"/>
          <w:sz w:val="20"/>
          <w:szCs w:val="20"/>
        </w:rPr>
        <w:t xml:space="preserve"> Week of</w:t>
      </w:r>
      <w:r>
        <w:rPr>
          <w:rFonts w:hAnsi="Times New Roman" w:cs="Times New Roman"/>
          <w:b w:val="0"/>
          <w:sz w:val="20"/>
          <w:szCs w:val="20"/>
        </w:rPr>
        <w:t xml:space="preserve"> Hilary Term:</w:t>
      </w:r>
      <w:r w:rsidRPr="00D478CA">
        <w:rPr>
          <w:rFonts w:hAnsi="Times New Roman" w:cs="Times New Roman"/>
          <w:b w:val="0"/>
          <w:sz w:val="20"/>
          <w:szCs w:val="20"/>
        </w:rPr>
        <w:t xml:space="preserve"> </w:t>
      </w:r>
      <w:r>
        <w:rPr>
          <w:rFonts w:hAnsi="Times New Roman" w:cs="Times New Roman"/>
          <w:b w:val="0"/>
          <w:sz w:val="20"/>
          <w:szCs w:val="20"/>
        </w:rPr>
        <w:t>Disabilities and Mental Health; Ethnic Minorities.</w:t>
      </w:r>
    </w:p>
    <w:p w14:paraId="0F987F9B" w14:textId="74773298" w:rsidR="00C45D74" w:rsidRPr="00611CF8" w:rsidRDefault="00C45D74" w:rsidP="00C45D74">
      <w:pPr>
        <w:pStyle w:val="Heading1A"/>
        <w:numPr>
          <w:ilvl w:val="1"/>
          <w:numId w:val="39"/>
        </w:numPr>
        <w:jc w:val="both"/>
        <w:rPr>
          <w:rFonts w:hAnsi="Times New Roman" w:cs="Times New Roman"/>
          <w:b w:val="0"/>
          <w:bCs w:val="0"/>
          <w:sz w:val="20"/>
          <w:szCs w:val="20"/>
          <w:lang w:val="en-GB"/>
        </w:rPr>
      </w:pPr>
      <w:r w:rsidRPr="00611CF8">
        <w:rPr>
          <w:rFonts w:hAnsi="Times New Roman" w:cs="Times New Roman"/>
          <w:b w:val="0"/>
          <w:sz w:val="20"/>
          <w:szCs w:val="20"/>
        </w:rPr>
        <w:t>The following Officer positions shall be elected in 6th Week of</w:t>
      </w:r>
      <w:r>
        <w:rPr>
          <w:rFonts w:hAnsi="Times New Roman" w:cs="Times New Roman"/>
          <w:b w:val="0"/>
          <w:sz w:val="20"/>
          <w:szCs w:val="20"/>
        </w:rPr>
        <w:t xml:space="preserve"> Hilary Term: Female Welfare</w:t>
      </w:r>
      <w:r w:rsidRPr="00611CF8">
        <w:rPr>
          <w:rFonts w:hAnsi="Times New Roman" w:cs="Times New Roman"/>
          <w:b w:val="0"/>
          <w:sz w:val="20"/>
          <w:szCs w:val="20"/>
        </w:rPr>
        <w:t>; Male Welfare; Secretary</w:t>
      </w:r>
      <w:r>
        <w:rPr>
          <w:rFonts w:hAnsi="Times New Roman" w:cs="Times New Roman"/>
          <w:b w:val="0"/>
          <w:sz w:val="20"/>
          <w:szCs w:val="20"/>
        </w:rPr>
        <w:t>; Equalities</w:t>
      </w:r>
      <w:r w:rsidR="00593EAE">
        <w:rPr>
          <w:rFonts w:hAnsi="Times New Roman" w:cs="Times New Roman"/>
          <w:b w:val="0"/>
          <w:sz w:val="20"/>
          <w:szCs w:val="20"/>
        </w:rPr>
        <w:t>.</w:t>
      </w:r>
    </w:p>
    <w:p w14:paraId="68642949" w14:textId="77777777" w:rsidR="00C45D74" w:rsidRPr="00AC0356" w:rsidRDefault="00C45D74" w:rsidP="00C45D74">
      <w:pPr>
        <w:pStyle w:val="Heading1A"/>
        <w:numPr>
          <w:ilvl w:val="1"/>
          <w:numId w:val="39"/>
        </w:numPr>
        <w:jc w:val="both"/>
        <w:rPr>
          <w:rFonts w:hAnsi="Times New Roman" w:cs="Times New Roman"/>
          <w:b w:val="0"/>
          <w:bCs w:val="0"/>
          <w:sz w:val="20"/>
          <w:szCs w:val="20"/>
          <w:lang w:val="en-GB"/>
        </w:rPr>
      </w:pPr>
      <w:r>
        <w:rPr>
          <w:rFonts w:hAnsi="Times New Roman" w:cs="Times New Roman"/>
          <w:b w:val="0"/>
          <w:sz w:val="20"/>
          <w:szCs w:val="20"/>
        </w:rPr>
        <w:t>The following Officer positions shall be elected in 7</w:t>
      </w:r>
      <w:r w:rsidRPr="000C2F70">
        <w:rPr>
          <w:rFonts w:hAnsi="Times New Roman" w:cs="Times New Roman"/>
          <w:b w:val="0"/>
          <w:sz w:val="20"/>
          <w:szCs w:val="20"/>
        </w:rPr>
        <w:t>th</w:t>
      </w:r>
      <w:r>
        <w:rPr>
          <w:rFonts w:hAnsi="Times New Roman" w:cs="Times New Roman"/>
          <w:b w:val="0"/>
          <w:sz w:val="20"/>
          <w:szCs w:val="20"/>
        </w:rPr>
        <w:t xml:space="preserve"> Week of Hilary Term: LGBTQ+; Women’s. </w:t>
      </w:r>
    </w:p>
    <w:p w14:paraId="6590B666" w14:textId="77777777" w:rsidR="00C45D74" w:rsidRPr="00AC0356" w:rsidRDefault="00C45D74" w:rsidP="00C45D74">
      <w:pPr>
        <w:pStyle w:val="Heading1A"/>
        <w:numPr>
          <w:ilvl w:val="1"/>
          <w:numId w:val="39"/>
        </w:numPr>
        <w:jc w:val="both"/>
        <w:rPr>
          <w:rFonts w:hAnsi="Times New Roman" w:cs="Times New Roman"/>
          <w:b w:val="0"/>
          <w:bCs w:val="0"/>
          <w:sz w:val="20"/>
          <w:szCs w:val="20"/>
          <w:lang w:val="en-GB"/>
        </w:rPr>
      </w:pPr>
      <w:r w:rsidRPr="00611CF8">
        <w:rPr>
          <w:rFonts w:hAnsi="Times New Roman" w:cs="Times New Roman"/>
          <w:b w:val="0"/>
          <w:sz w:val="20"/>
          <w:szCs w:val="20"/>
        </w:rPr>
        <w:t xml:space="preserve">The following Officer positions shall be elected in </w:t>
      </w:r>
      <w:r>
        <w:rPr>
          <w:rFonts w:hAnsi="Times New Roman" w:cs="Times New Roman"/>
          <w:b w:val="0"/>
          <w:sz w:val="20"/>
          <w:szCs w:val="20"/>
        </w:rPr>
        <w:t>1</w:t>
      </w:r>
      <w:r w:rsidRPr="000C2F70">
        <w:rPr>
          <w:rFonts w:hAnsi="Times New Roman" w:cs="Times New Roman"/>
          <w:b w:val="0"/>
          <w:sz w:val="20"/>
          <w:szCs w:val="20"/>
        </w:rPr>
        <w:t>st</w:t>
      </w:r>
      <w:r>
        <w:rPr>
          <w:rFonts w:hAnsi="Times New Roman" w:cs="Times New Roman"/>
          <w:b w:val="0"/>
          <w:sz w:val="20"/>
          <w:szCs w:val="20"/>
        </w:rPr>
        <w:t xml:space="preserve"> W</w:t>
      </w:r>
      <w:r w:rsidRPr="00611CF8">
        <w:rPr>
          <w:rFonts w:hAnsi="Times New Roman" w:cs="Times New Roman"/>
          <w:b w:val="0"/>
          <w:sz w:val="20"/>
          <w:szCs w:val="20"/>
        </w:rPr>
        <w:t xml:space="preserve">eek of Trinity term: </w:t>
      </w:r>
      <w:r>
        <w:rPr>
          <w:rFonts w:hAnsi="Times New Roman" w:cs="Times New Roman"/>
          <w:b w:val="0"/>
          <w:sz w:val="20"/>
          <w:szCs w:val="20"/>
        </w:rPr>
        <w:t>Entertainment</w:t>
      </w:r>
      <w:r w:rsidRPr="00611CF8">
        <w:rPr>
          <w:rFonts w:hAnsi="Times New Roman" w:cs="Times New Roman"/>
          <w:b w:val="0"/>
          <w:sz w:val="20"/>
          <w:szCs w:val="20"/>
        </w:rPr>
        <w:t xml:space="preserve"> Officers; President. These will be involved in preparations for Freshers’ Week during Trinity term, prior to the official commencement of their terms in office.  </w:t>
      </w:r>
    </w:p>
    <w:p w14:paraId="7BB261EF" w14:textId="77777777" w:rsidR="00C45D74" w:rsidRPr="00510627" w:rsidRDefault="00C45D74" w:rsidP="00C45D74">
      <w:pPr>
        <w:pStyle w:val="Heading1A"/>
        <w:numPr>
          <w:ilvl w:val="1"/>
          <w:numId w:val="39"/>
        </w:numPr>
        <w:jc w:val="both"/>
        <w:rPr>
          <w:rFonts w:hAnsi="Times New Roman" w:cs="Times New Roman"/>
          <w:b w:val="0"/>
          <w:bCs w:val="0"/>
          <w:sz w:val="20"/>
          <w:szCs w:val="20"/>
          <w:lang w:val="en-GB"/>
        </w:rPr>
      </w:pPr>
      <w:r w:rsidRPr="00611CF8">
        <w:rPr>
          <w:rFonts w:hAnsi="Times New Roman" w:cs="Times New Roman"/>
          <w:b w:val="0"/>
          <w:sz w:val="20"/>
          <w:szCs w:val="20"/>
        </w:rPr>
        <w:t>The following Officer positions shall be elected in</w:t>
      </w:r>
      <w:r>
        <w:rPr>
          <w:rFonts w:hAnsi="Times New Roman" w:cs="Times New Roman"/>
          <w:b w:val="0"/>
          <w:sz w:val="20"/>
          <w:szCs w:val="20"/>
        </w:rPr>
        <w:t xml:space="preserve"> 6th Week of Trinity Term:</w:t>
      </w:r>
      <w:r w:rsidRPr="00611CF8">
        <w:rPr>
          <w:rFonts w:hAnsi="Times New Roman" w:cs="Times New Roman"/>
          <w:b w:val="0"/>
          <w:sz w:val="20"/>
          <w:szCs w:val="20"/>
        </w:rPr>
        <w:t xml:space="preserve"> </w:t>
      </w:r>
      <w:r>
        <w:rPr>
          <w:rFonts w:hAnsi="Times New Roman" w:cs="Times New Roman"/>
          <w:b w:val="0"/>
          <w:sz w:val="20"/>
          <w:szCs w:val="20"/>
        </w:rPr>
        <w:t xml:space="preserve">Class and Access; Facilities; International; Treasurer; </w:t>
      </w:r>
      <w:r w:rsidRPr="00605F80">
        <w:rPr>
          <w:rFonts w:hAnsi="Times New Roman" w:cs="Times New Roman"/>
          <w:b w:val="0"/>
          <w:sz w:val="20"/>
          <w:szCs w:val="20"/>
        </w:rPr>
        <w:t>Academic Affairs, Careers and Suspended Students</w:t>
      </w:r>
    </w:p>
    <w:p w14:paraId="056409D6" w14:textId="77777777" w:rsidR="00C45D74" w:rsidRPr="00611CF8" w:rsidRDefault="00C45D74" w:rsidP="00C45D74">
      <w:pPr>
        <w:pStyle w:val="Heading1A"/>
        <w:numPr>
          <w:ilvl w:val="1"/>
          <w:numId w:val="39"/>
        </w:numPr>
        <w:jc w:val="both"/>
        <w:rPr>
          <w:rFonts w:hAnsi="Times New Roman" w:cs="Times New Roman"/>
          <w:b w:val="0"/>
          <w:bCs w:val="0"/>
          <w:sz w:val="20"/>
          <w:szCs w:val="20"/>
          <w:lang w:val="en-GB"/>
        </w:rPr>
      </w:pPr>
      <w:r>
        <w:rPr>
          <w:rFonts w:hAnsi="Times New Roman" w:cs="Times New Roman"/>
          <w:b w:val="0"/>
          <w:bCs w:val="0"/>
          <w:sz w:val="20"/>
          <w:szCs w:val="20"/>
          <w:lang w:val="en-GB"/>
        </w:rPr>
        <w:t>The following Representatives shall be elected in 5th week of Michaelmas Term: Oxmas</w:t>
      </w:r>
    </w:p>
    <w:p w14:paraId="69D9FB88" w14:textId="77777777" w:rsidR="00C45D74" w:rsidRPr="00605F80" w:rsidRDefault="00C45D74" w:rsidP="00C45D74">
      <w:pPr>
        <w:pStyle w:val="Heading1A"/>
        <w:numPr>
          <w:ilvl w:val="1"/>
          <w:numId w:val="39"/>
        </w:numPr>
        <w:jc w:val="both"/>
        <w:rPr>
          <w:rFonts w:hAnsi="Times New Roman" w:cs="Times New Roman"/>
          <w:b w:val="0"/>
          <w:bCs w:val="0"/>
          <w:sz w:val="20"/>
          <w:szCs w:val="20"/>
          <w:lang w:val="en-GB"/>
        </w:rPr>
      </w:pPr>
      <w:r w:rsidRPr="00605F80">
        <w:rPr>
          <w:rFonts w:hAnsi="Times New Roman" w:cs="Times New Roman"/>
          <w:b w:val="0"/>
          <w:sz w:val="20"/>
          <w:szCs w:val="20"/>
        </w:rPr>
        <w:t>The following Representatives shall be elected in 6th week of Michaelmas Term: Freshers</w:t>
      </w:r>
      <w:r>
        <w:rPr>
          <w:rFonts w:hAnsi="Times New Roman" w:cs="Times New Roman"/>
          <w:b w:val="0"/>
          <w:sz w:val="20"/>
          <w:szCs w:val="20"/>
        </w:rPr>
        <w:t xml:space="preserve">; </w:t>
      </w:r>
      <w:r w:rsidRPr="00605F80">
        <w:rPr>
          <w:rFonts w:hAnsi="Times New Roman" w:cs="Times New Roman"/>
          <w:b w:val="0"/>
          <w:sz w:val="20"/>
          <w:szCs w:val="20"/>
        </w:rPr>
        <w:t>Sports and Gym</w:t>
      </w:r>
      <w:r>
        <w:rPr>
          <w:rFonts w:hAnsi="Times New Roman" w:cs="Times New Roman"/>
          <w:b w:val="0"/>
          <w:sz w:val="20"/>
          <w:szCs w:val="20"/>
        </w:rPr>
        <w:t>.</w:t>
      </w:r>
    </w:p>
    <w:p w14:paraId="6A93715C" w14:textId="77777777" w:rsidR="00C45D74" w:rsidRPr="00605F80" w:rsidRDefault="00C45D74" w:rsidP="00C45D74">
      <w:pPr>
        <w:pStyle w:val="Heading1A"/>
        <w:numPr>
          <w:ilvl w:val="1"/>
          <w:numId w:val="39"/>
        </w:numPr>
        <w:jc w:val="both"/>
        <w:rPr>
          <w:rFonts w:hAnsi="Times New Roman" w:cs="Times New Roman"/>
          <w:b w:val="0"/>
          <w:bCs w:val="0"/>
          <w:sz w:val="20"/>
          <w:szCs w:val="20"/>
          <w:lang w:val="en-GB"/>
        </w:rPr>
      </w:pPr>
      <w:r w:rsidRPr="00605F80">
        <w:rPr>
          <w:rFonts w:hAnsi="Times New Roman" w:cs="Times New Roman"/>
          <w:b w:val="0"/>
          <w:sz w:val="20"/>
          <w:szCs w:val="20"/>
        </w:rPr>
        <w:t>The following Representatives shall be elected in 8th week of Hilary Term: Food; Bar.</w:t>
      </w:r>
    </w:p>
    <w:p w14:paraId="3570D846" w14:textId="77777777" w:rsidR="00C45D74" w:rsidRPr="00605F80" w:rsidRDefault="00C45D74" w:rsidP="00C45D74">
      <w:pPr>
        <w:pStyle w:val="Heading1A"/>
        <w:numPr>
          <w:ilvl w:val="1"/>
          <w:numId w:val="39"/>
        </w:numPr>
        <w:jc w:val="both"/>
        <w:rPr>
          <w:rFonts w:hAnsi="Times New Roman" w:cs="Times New Roman"/>
          <w:b w:val="0"/>
          <w:bCs w:val="0"/>
          <w:sz w:val="20"/>
          <w:szCs w:val="20"/>
          <w:lang w:val="en-GB"/>
        </w:rPr>
      </w:pPr>
      <w:r w:rsidRPr="00605F80">
        <w:rPr>
          <w:rFonts w:hAnsi="Times New Roman" w:cs="Times New Roman"/>
          <w:b w:val="0"/>
          <w:sz w:val="20"/>
          <w:szCs w:val="20"/>
        </w:rPr>
        <w:t>The following Representatives shall be elected in 6th week of Trinity Term: Arts; Charities; External Affairs</w:t>
      </w:r>
      <w:r>
        <w:rPr>
          <w:rFonts w:hAnsi="Times New Roman" w:cs="Times New Roman"/>
          <w:b w:val="0"/>
          <w:sz w:val="20"/>
          <w:szCs w:val="20"/>
        </w:rPr>
        <w:t>; Environment.</w:t>
      </w:r>
    </w:p>
    <w:p w14:paraId="54195A73" w14:textId="338FCD23" w:rsidR="002B58B7" w:rsidRPr="00611CF8" w:rsidRDefault="002B58B7" w:rsidP="002B58B7">
      <w:pPr>
        <w:pStyle w:val="Heading1A"/>
        <w:numPr>
          <w:ilvl w:val="0"/>
          <w:numId w:val="39"/>
        </w:numPr>
        <w:ind w:left="567" w:hanging="567"/>
        <w:jc w:val="both"/>
        <w:rPr>
          <w:rFonts w:hAnsi="Times New Roman" w:cs="Times New Roman"/>
          <w:b w:val="0"/>
          <w:bCs w:val="0"/>
          <w:sz w:val="20"/>
          <w:szCs w:val="20"/>
          <w:lang w:val="en-GB"/>
        </w:rPr>
      </w:pPr>
      <w:r w:rsidRPr="00611CF8">
        <w:rPr>
          <w:rFonts w:hAnsi="Times New Roman" w:cs="Times New Roman"/>
          <w:b w:val="0"/>
          <w:bCs w:val="0"/>
          <w:sz w:val="20"/>
          <w:szCs w:val="20"/>
          <w:lang w:val="en-GB"/>
        </w:rPr>
        <w:t xml:space="preserve">Officers will assume their role on the last day of the term in which their election was held, </w:t>
      </w:r>
      <w:r w:rsidRPr="00611CF8">
        <w:rPr>
          <w:rFonts w:hAnsi="Times New Roman" w:cs="Times New Roman"/>
          <w:b w:val="0"/>
          <w:sz w:val="20"/>
          <w:szCs w:val="20"/>
        </w:rPr>
        <w:t xml:space="preserve">with the exception of </w:t>
      </w:r>
      <w:r>
        <w:rPr>
          <w:rFonts w:hAnsi="Times New Roman" w:cs="Times New Roman"/>
          <w:b w:val="0"/>
          <w:sz w:val="20"/>
          <w:szCs w:val="20"/>
        </w:rPr>
        <w:t xml:space="preserve">the </w:t>
      </w:r>
      <w:r w:rsidRPr="00611CF8">
        <w:rPr>
          <w:rFonts w:hAnsi="Times New Roman" w:cs="Times New Roman"/>
          <w:b w:val="0"/>
          <w:sz w:val="20"/>
          <w:szCs w:val="20"/>
        </w:rPr>
        <w:t>Wel</w:t>
      </w:r>
      <w:r>
        <w:rPr>
          <w:rFonts w:hAnsi="Times New Roman" w:cs="Times New Roman"/>
          <w:b w:val="0"/>
          <w:sz w:val="20"/>
          <w:szCs w:val="20"/>
        </w:rPr>
        <w:t>fare Officers</w:t>
      </w:r>
      <w:r w:rsidRPr="00611CF8">
        <w:rPr>
          <w:rFonts w:hAnsi="Times New Roman" w:cs="Times New Roman"/>
          <w:b w:val="0"/>
          <w:sz w:val="20"/>
          <w:szCs w:val="20"/>
        </w:rPr>
        <w:t>, and will hold this role for one year.</w:t>
      </w:r>
      <w:r w:rsidR="00212736">
        <w:rPr>
          <w:rFonts w:hAnsi="Times New Roman" w:cs="Times New Roman"/>
          <w:b w:val="0"/>
          <w:sz w:val="20"/>
          <w:szCs w:val="20"/>
        </w:rPr>
        <w:t xml:space="preserve"> Welfare Officers</w:t>
      </w:r>
      <w:r w:rsidR="00F97F92">
        <w:rPr>
          <w:rFonts w:hAnsi="Times New Roman" w:cs="Times New Roman"/>
          <w:b w:val="0"/>
          <w:sz w:val="20"/>
          <w:szCs w:val="20"/>
        </w:rPr>
        <w:t xml:space="preserve"> shall</w:t>
      </w:r>
      <w:r w:rsidR="00212736">
        <w:rPr>
          <w:rFonts w:hAnsi="Times New Roman" w:cs="Times New Roman"/>
          <w:b w:val="0"/>
          <w:sz w:val="20"/>
          <w:szCs w:val="20"/>
        </w:rPr>
        <w:t xml:space="preserve"> take office on the final day of Trinity Term, to allow for suitable training.</w:t>
      </w:r>
    </w:p>
    <w:p w14:paraId="518742B8" w14:textId="77777777" w:rsidR="002B58B7" w:rsidRPr="002B58B7" w:rsidRDefault="002B58B7" w:rsidP="002B58B7">
      <w:pPr>
        <w:pStyle w:val="Heading1A"/>
        <w:numPr>
          <w:ilvl w:val="0"/>
          <w:numId w:val="39"/>
        </w:numPr>
        <w:ind w:left="567" w:hanging="567"/>
        <w:jc w:val="both"/>
        <w:rPr>
          <w:rFonts w:hAnsi="Times New Roman" w:cs="Times New Roman"/>
          <w:b w:val="0"/>
          <w:bCs w:val="0"/>
          <w:sz w:val="20"/>
          <w:szCs w:val="20"/>
          <w:lang w:val="en-GB"/>
        </w:rPr>
      </w:pPr>
      <w:r w:rsidRPr="00611CF8">
        <w:rPr>
          <w:rFonts w:hAnsi="Times New Roman" w:cs="Times New Roman"/>
          <w:b w:val="0"/>
          <w:bCs w:val="0"/>
          <w:sz w:val="20"/>
          <w:szCs w:val="20"/>
          <w:lang w:val="en-GB"/>
        </w:rPr>
        <w:t>Representatives will assume their role from the close of the open meeting at which they were elected</w:t>
      </w:r>
      <w:r>
        <w:rPr>
          <w:rFonts w:hAnsi="Times New Roman" w:cs="Times New Roman"/>
          <w:b w:val="0"/>
          <w:bCs w:val="0"/>
          <w:sz w:val="20"/>
          <w:szCs w:val="20"/>
          <w:lang w:val="en-GB"/>
        </w:rPr>
        <w:t>.</w:t>
      </w:r>
      <w:r w:rsidRPr="00611CF8">
        <w:rPr>
          <w:rFonts w:hAnsi="Times New Roman" w:cs="Times New Roman"/>
          <w:b w:val="0"/>
          <w:bCs w:val="0"/>
          <w:sz w:val="20"/>
          <w:szCs w:val="20"/>
          <w:lang w:val="en-GB"/>
        </w:rPr>
        <w:t xml:space="preserve"> </w:t>
      </w:r>
      <w:r w:rsidRPr="00611CF8">
        <w:rPr>
          <w:rFonts w:hAnsi="Times New Roman" w:cs="Times New Roman"/>
          <w:b w:val="0"/>
          <w:sz w:val="20"/>
          <w:szCs w:val="20"/>
        </w:rPr>
        <w:t xml:space="preserve">Representatives will hold their roles for one year, with the exception of Oxmas Representatives who will hold their role until the end of Michaelmas Term. </w:t>
      </w:r>
    </w:p>
    <w:p w14:paraId="22A4CD54" w14:textId="522C2E21" w:rsidR="009F5B9C" w:rsidRPr="002B58B7" w:rsidRDefault="002B58B7" w:rsidP="002002D6">
      <w:pPr>
        <w:pStyle w:val="Heading1A"/>
        <w:numPr>
          <w:ilvl w:val="0"/>
          <w:numId w:val="39"/>
        </w:numPr>
        <w:ind w:left="567" w:hanging="567"/>
        <w:jc w:val="both"/>
        <w:rPr>
          <w:rFonts w:hAnsi="Times New Roman" w:cs="Times New Roman"/>
          <w:b w:val="0"/>
          <w:bCs w:val="0"/>
          <w:sz w:val="20"/>
          <w:szCs w:val="20"/>
          <w:lang w:val="en-GB"/>
        </w:rPr>
      </w:pPr>
      <w:r w:rsidRPr="002B58B7">
        <w:rPr>
          <w:rFonts w:hAnsi="Times New Roman" w:cs="Times New Roman"/>
          <w:b w:val="0"/>
          <w:sz w:val="20"/>
          <w:szCs w:val="20"/>
        </w:rPr>
        <w:t>In the event of an Officer or Representative being unable to serve the entirety of their term in office,</w:t>
      </w:r>
      <w:r w:rsidR="00C45D74" w:rsidRPr="00C45D74">
        <w:rPr>
          <w:rFonts w:hAnsi="Times New Roman" w:cs="Times New Roman"/>
          <w:b w:val="0"/>
          <w:sz w:val="20"/>
          <w:szCs w:val="20"/>
        </w:rPr>
        <w:t xml:space="preserve"> </w:t>
      </w:r>
      <w:r w:rsidR="00C45D74">
        <w:rPr>
          <w:rFonts w:hAnsi="Times New Roman" w:cs="Times New Roman"/>
          <w:b w:val="0"/>
          <w:sz w:val="20"/>
          <w:szCs w:val="20"/>
        </w:rPr>
        <w:t>they should send a written message of resignation to the Returning Officer. The resignation takes effect immediately after the Returning Officer has received and responded to this message. After the Officer or Representative has resigned,</w:t>
      </w:r>
      <w:r w:rsidRPr="002B58B7">
        <w:rPr>
          <w:rFonts w:hAnsi="Times New Roman" w:cs="Times New Roman"/>
          <w:b w:val="0"/>
          <w:sz w:val="20"/>
          <w:szCs w:val="20"/>
        </w:rPr>
        <w:t xml:space="preserve"> a by-election will be held </w:t>
      </w:r>
      <w:r w:rsidR="00C45D74">
        <w:rPr>
          <w:rFonts w:hAnsi="Times New Roman" w:cs="Times New Roman"/>
          <w:b w:val="0"/>
          <w:sz w:val="20"/>
          <w:szCs w:val="20"/>
        </w:rPr>
        <w:t>within three weeks, at the discretion of the Returning Officer, though normally</w:t>
      </w:r>
      <w:r w:rsidR="00C45D74" w:rsidRPr="002B58B7">
        <w:rPr>
          <w:rFonts w:hAnsi="Times New Roman" w:cs="Times New Roman"/>
          <w:b w:val="0"/>
          <w:sz w:val="20"/>
          <w:szCs w:val="20"/>
        </w:rPr>
        <w:t xml:space="preserve"> </w:t>
      </w:r>
      <w:r w:rsidRPr="002B58B7">
        <w:rPr>
          <w:rFonts w:hAnsi="Times New Roman" w:cs="Times New Roman"/>
          <w:b w:val="0"/>
          <w:sz w:val="20"/>
          <w:szCs w:val="20"/>
        </w:rPr>
        <w:t xml:space="preserve">in the next open meeting. By-elections will be decided by a </w:t>
      </w:r>
      <w:r w:rsidR="004F7304">
        <w:rPr>
          <w:rFonts w:hAnsi="Times New Roman" w:cs="Times New Roman"/>
          <w:b w:val="0"/>
          <w:sz w:val="20"/>
          <w:szCs w:val="20"/>
        </w:rPr>
        <w:t>first-past-the-post</w:t>
      </w:r>
      <w:r w:rsidRPr="002B58B7">
        <w:rPr>
          <w:rFonts w:hAnsi="Times New Roman" w:cs="Times New Roman"/>
          <w:b w:val="0"/>
          <w:sz w:val="20"/>
          <w:szCs w:val="20"/>
        </w:rPr>
        <w:t xml:space="preserve"> vot</w:t>
      </w:r>
      <w:r w:rsidR="004F7304">
        <w:rPr>
          <w:rFonts w:hAnsi="Times New Roman" w:cs="Times New Roman"/>
          <w:b w:val="0"/>
          <w:sz w:val="20"/>
          <w:szCs w:val="20"/>
        </w:rPr>
        <w:t>e</w:t>
      </w:r>
      <w:r w:rsidRPr="002B58B7">
        <w:rPr>
          <w:rFonts w:hAnsi="Times New Roman" w:cs="Times New Roman"/>
          <w:b w:val="0"/>
          <w:sz w:val="20"/>
          <w:szCs w:val="20"/>
        </w:rPr>
        <w:t xml:space="preserve"> in a show of hands for Officers and Representatives, and successful candidates will hold their position until it is next due to be elected as per parts (a)-(g) above. By-elections for the positions of President, Vice-President, Returning Officer, Secretary, Treasurer, Ethnic Minorities, LGBTQ+, and Women’s will be conducted online.</w:t>
      </w:r>
    </w:p>
    <w:p w14:paraId="1221104F" w14:textId="77777777" w:rsidR="002B58B7" w:rsidRPr="002B58B7" w:rsidRDefault="002B58B7" w:rsidP="002B58B7">
      <w:pPr>
        <w:pStyle w:val="Heading1A"/>
        <w:ind w:left="567"/>
        <w:jc w:val="both"/>
        <w:rPr>
          <w:rFonts w:hAnsi="Times New Roman" w:cs="Times New Roman"/>
          <w:b w:val="0"/>
          <w:bCs w:val="0"/>
          <w:sz w:val="20"/>
          <w:szCs w:val="20"/>
          <w:lang w:val="en-GB"/>
        </w:rPr>
      </w:pPr>
    </w:p>
    <w:p w14:paraId="4C2996D7" w14:textId="6702BBDC" w:rsidR="0033576A" w:rsidRPr="00611CF8" w:rsidRDefault="0033576A" w:rsidP="0033576A">
      <w:pPr>
        <w:pStyle w:val="Heading1A"/>
        <w:jc w:val="both"/>
        <w:rPr>
          <w:rFonts w:eastAsia="Avenir Black" w:hAnsi="Times New Roman" w:cs="Times New Roman"/>
          <w:b w:val="0"/>
          <w:bCs w:val="0"/>
          <w:sz w:val="24"/>
          <w:szCs w:val="24"/>
          <w:lang w:val="en-GB"/>
        </w:rPr>
      </w:pPr>
      <w:bookmarkStart w:id="12" w:name="Nine"/>
      <w:r w:rsidRPr="00611CF8">
        <w:rPr>
          <w:rFonts w:hAnsi="Times New Roman" w:cs="Times New Roman"/>
          <w:b w:val="0"/>
          <w:bCs w:val="0"/>
          <w:sz w:val="24"/>
          <w:szCs w:val="24"/>
          <w:lang w:val="en-GB"/>
        </w:rPr>
        <w:t xml:space="preserve">Section </w:t>
      </w:r>
      <w:r w:rsidR="005B45BB">
        <w:rPr>
          <w:rFonts w:hAnsi="Times New Roman" w:cs="Times New Roman"/>
          <w:b w:val="0"/>
          <w:bCs w:val="0"/>
          <w:sz w:val="24"/>
          <w:szCs w:val="24"/>
          <w:lang w:val="en-GB"/>
        </w:rPr>
        <w:t>9</w:t>
      </w:r>
      <w:r w:rsidRPr="00611CF8">
        <w:rPr>
          <w:rFonts w:hAnsi="Times New Roman" w:cs="Times New Roman"/>
          <w:b w:val="0"/>
          <w:bCs w:val="0"/>
          <w:sz w:val="24"/>
          <w:szCs w:val="24"/>
          <w:lang w:val="en-GB"/>
        </w:rPr>
        <w:t xml:space="preserve">: Process to Remove an Officer or Representative of the JCR </w:t>
      </w:r>
    </w:p>
    <w:bookmarkEnd w:id="12"/>
    <w:p w14:paraId="728C9B08" w14:textId="3627A8BB" w:rsidR="0033576A" w:rsidRPr="00611CF8" w:rsidRDefault="0033576A" w:rsidP="0033576A">
      <w:pPr>
        <w:numPr>
          <w:ilvl w:val="0"/>
          <w:numId w:val="37"/>
        </w:numPr>
        <w:tabs>
          <w:tab w:val="left" w:pos="720"/>
        </w:tabs>
        <w:spacing w:before="100" w:after="100"/>
        <w:jc w:val="both"/>
        <w:rPr>
          <w:rFonts w:eastAsia="Avenir Black" w:hAnsi="Times New Roman" w:cs="Times New Roman"/>
          <w:sz w:val="20"/>
          <w:szCs w:val="20"/>
        </w:rPr>
      </w:pPr>
      <w:r w:rsidRPr="00611CF8">
        <w:rPr>
          <w:rFonts w:eastAsia="Avenir Black" w:hAnsi="Times New Roman" w:cs="Times New Roman"/>
          <w:sz w:val="20"/>
          <w:szCs w:val="20"/>
        </w:rPr>
        <w:t xml:space="preserve">A Committee member can only be removed from their post by a motion of no confidence. </w:t>
      </w:r>
      <w:r w:rsidRPr="00611CF8">
        <w:rPr>
          <w:rFonts w:hAnsi="Times New Roman" w:cs="Times New Roman"/>
          <w:sz w:val="20"/>
          <w:szCs w:val="20"/>
        </w:rPr>
        <w:t xml:space="preserve">A motion of no confidence may be proposed against any Officer or Representative of the JCR and must be passed by a two-thirds supermajority of present voting members. If successful it will result in the Officer or Representative being removed and a by-election being held for their post at the next reasonably available opportunity. </w:t>
      </w:r>
    </w:p>
    <w:p w14:paraId="17247573" w14:textId="77777777" w:rsidR="0033576A" w:rsidRPr="00611CF8" w:rsidRDefault="0033576A" w:rsidP="0033576A">
      <w:pPr>
        <w:numPr>
          <w:ilvl w:val="0"/>
          <w:numId w:val="37"/>
        </w:numPr>
        <w:tabs>
          <w:tab w:val="left" w:pos="720"/>
        </w:tabs>
        <w:spacing w:before="100" w:after="100"/>
        <w:jc w:val="both"/>
        <w:rPr>
          <w:rFonts w:eastAsia="Avenir Black" w:hAnsi="Times New Roman" w:cs="Times New Roman"/>
          <w:sz w:val="20"/>
          <w:szCs w:val="20"/>
        </w:rPr>
      </w:pPr>
      <w:r w:rsidRPr="00611CF8">
        <w:rPr>
          <w:rFonts w:eastAsia="Avenir Black" w:hAnsi="Times New Roman" w:cs="Times New Roman"/>
          <w:sz w:val="20"/>
          <w:szCs w:val="20"/>
        </w:rPr>
        <w:t xml:space="preserve">A motion of no confidence may be brought to the JCR at any time. </w:t>
      </w:r>
    </w:p>
    <w:p w14:paraId="7370DF0B" w14:textId="77777777" w:rsidR="0033576A" w:rsidRDefault="0033576A" w:rsidP="009603E4">
      <w:pPr>
        <w:pStyle w:val="Heading1A"/>
        <w:jc w:val="both"/>
        <w:rPr>
          <w:rFonts w:hAnsi="Times New Roman" w:cs="Times New Roman"/>
          <w:b w:val="0"/>
          <w:bCs w:val="0"/>
          <w:sz w:val="24"/>
          <w:szCs w:val="24"/>
          <w:lang w:val="en-GB"/>
        </w:rPr>
      </w:pPr>
    </w:p>
    <w:p w14:paraId="6AD0B891" w14:textId="5F1B19A1" w:rsidR="009603E4" w:rsidRPr="00611CF8" w:rsidRDefault="009603E4" w:rsidP="009603E4">
      <w:pPr>
        <w:pStyle w:val="Heading1A"/>
        <w:jc w:val="both"/>
        <w:rPr>
          <w:rFonts w:hAnsi="Times New Roman" w:cs="Times New Roman"/>
          <w:b w:val="0"/>
          <w:bCs w:val="0"/>
          <w:sz w:val="24"/>
          <w:szCs w:val="24"/>
          <w:lang w:val="en-GB"/>
        </w:rPr>
      </w:pPr>
      <w:bookmarkStart w:id="13" w:name="Ten"/>
      <w:r w:rsidRPr="00611CF8">
        <w:rPr>
          <w:rFonts w:hAnsi="Times New Roman" w:cs="Times New Roman"/>
          <w:b w:val="0"/>
          <w:bCs w:val="0"/>
          <w:sz w:val="24"/>
          <w:szCs w:val="24"/>
          <w:lang w:val="en-GB"/>
        </w:rPr>
        <w:t xml:space="preserve">Section </w:t>
      </w:r>
      <w:r w:rsidR="005B45BB">
        <w:rPr>
          <w:rFonts w:hAnsi="Times New Roman" w:cs="Times New Roman"/>
          <w:b w:val="0"/>
          <w:bCs w:val="0"/>
          <w:sz w:val="24"/>
          <w:szCs w:val="24"/>
          <w:lang w:val="en-GB"/>
        </w:rPr>
        <w:t>10</w:t>
      </w:r>
      <w:r w:rsidRPr="00611CF8">
        <w:rPr>
          <w:rFonts w:hAnsi="Times New Roman" w:cs="Times New Roman"/>
          <w:b w:val="0"/>
          <w:bCs w:val="0"/>
          <w:sz w:val="24"/>
          <w:szCs w:val="24"/>
          <w:lang w:val="en-GB"/>
        </w:rPr>
        <w:t xml:space="preserve">: Conduct of Elections </w:t>
      </w:r>
      <w:r w:rsidR="00C45D74">
        <w:rPr>
          <w:rFonts w:hAnsi="Times New Roman" w:cs="Times New Roman"/>
          <w:b w:val="0"/>
          <w:bCs w:val="0"/>
          <w:sz w:val="24"/>
          <w:szCs w:val="24"/>
          <w:lang w:val="en-GB"/>
        </w:rPr>
        <w:t>to the JCR Committee</w:t>
      </w:r>
    </w:p>
    <w:bookmarkEnd w:id="13"/>
    <w:p w14:paraId="64457E45" w14:textId="0004E4E3" w:rsidR="009603E4" w:rsidRPr="00BF2B6A" w:rsidRDefault="009603E4" w:rsidP="004F7304">
      <w:pPr>
        <w:pStyle w:val="Heading1A"/>
        <w:numPr>
          <w:ilvl w:val="0"/>
          <w:numId w:val="26"/>
        </w:numPr>
        <w:jc w:val="both"/>
        <w:rPr>
          <w:rFonts w:hAnsi="Times New Roman" w:cs="Times New Roman"/>
          <w:b w:val="0"/>
          <w:bCs w:val="0"/>
          <w:sz w:val="20"/>
          <w:szCs w:val="20"/>
          <w:lang w:val="en-GB"/>
        </w:rPr>
      </w:pPr>
      <w:r w:rsidRPr="00BF2B6A">
        <w:rPr>
          <w:rFonts w:hAnsi="Times New Roman" w:cs="Times New Roman"/>
          <w:b w:val="0"/>
          <w:bCs w:val="0"/>
          <w:sz w:val="20"/>
          <w:szCs w:val="20"/>
          <w:lang w:val="en-GB"/>
        </w:rPr>
        <w:t>Semi-elected representatives shall be elected in an op</w:t>
      </w:r>
      <w:r>
        <w:rPr>
          <w:rFonts w:hAnsi="Times New Roman" w:cs="Times New Roman"/>
          <w:b w:val="0"/>
          <w:bCs w:val="0"/>
          <w:sz w:val="20"/>
          <w:szCs w:val="20"/>
          <w:lang w:val="en-GB"/>
        </w:rPr>
        <w:t xml:space="preserve">en meeting </w:t>
      </w:r>
      <w:r w:rsidR="004F7304" w:rsidRPr="004F7304">
        <w:rPr>
          <w:rFonts w:hAnsi="Times New Roman" w:cs="Times New Roman"/>
          <w:b w:val="0"/>
          <w:bCs w:val="0"/>
          <w:sz w:val="20"/>
          <w:szCs w:val="20"/>
          <w:lang w:val="en-GB"/>
        </w:rPr>
        <w:t>by a first-past-the-post vote in a show of hands</w:t>
      </w:r>
      <w:r>
        <w:rPr>
          <w:rFonts w:hAnsi="Times New Roman" w:cs="Times New Roman"/>
          <w:b w:val="0"/>
          <w:bCs w:val="0"/>
          <w:sz w:val="20"/>
          <w:szCs w:val="20"/>
          <w:lang w:val="en-GB"/>
        </w:rPr>
        <w:t xml:space="preserve">. The election shall be </w:t>
      </w:r>
      <w:r w:rsidRPr="00BF2B6A">
        <w:rPr>
          <w:rFonts w:hAnsi="Times New Roman" w:cs="Times New Roman"/>
          <w:b w:val="0"/>
          <w:bCs w:val="0"/>
          <w:sz w:val="20"/>
          <w:szCs w:val="20"/>
          <w:lang w:val="en-GB"/>
        </w:rPr>
        <w:t xml:space="preserve">a </w:t>
      </w:r>
      <w:r>
        <w:rPr>
          <w:rFonts w:hAnsi="Times New Roman" w:cs="Times New Roman"/>
          <w:b w:val="0"/>
          <w:bCs w:val="0"/>
          <w:sz w:val="20"/>
          <w:szCs w:val="20"/>
          <w:lang w:val="en-GB"/>
        </w:rPr>
        <w:t>blind vote.</w:t>
      </w:r>
      <w:r w:rsidRPr="00BF2B6A">
        <w:rPr>
          <w:rFonts w:hAnsi="Times New Roman" w:cs="Times New Roman"/>
          <w:b w:val="0"/>
          <w:bCs w:val="0"/>
          <w:sz w:val="20"/>
          <w:szCs w:val="20"/>
          <w:lang w:val="en-GB"/>
        </w:rPr>
        <w:t xml:space="preserve"> </w:t>
      </w:r>
    </w:p>
    <w:p w14:paraId="590A16F9" w14:textId="51ADB802" w:rsidR="009603E4" w:rsidRPr="00611CF8" w:rsidRDefault="009603E4" w:rsidP="009603E4">
      <w:pPr>
        <w:numPr>
          <w:ilvl w:val="0"/>
          <w:numId w:val="26"/>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Election regulations shall be determined by the Returning Officer, subject to alteration at an open meeting by </w:t>
      </w:r>
      <w:r w:rsidR="004F7304" w:rsidRPr="004F7304">
        <w:rPr>
          <w:rFonts w:hAnsi="Times New Roman" w:cs="Times New Roman"/>
          <w:sz w:val="20"/>
          <w:szCs w:val="20"/>
        </w:rPr>
        <w:t>a first-past-the-post vote in a show of hands</w:t>
      </w:r>
      <w:r w:rsidRPr="00611CF8">
        <w:rPr>
          <w:rFonts w:hAnsi="Times New Roman" w:cs="Times New Roman"/>
          <w:sz w:val="20"/>
          <w:szCs w:val="20"/>
        </w:rPr>
        <w:t xml:space="preserve">. </w:t>
      </w:r>
    </w:p>
    <w:p w14:paraId="73203C99" w14:textId="122F6DB0" w:rsidR="009603E4" w:rsidRPr="00611CF8" w:rsidRDefault="003637D6" w:rsidP="009603E4">
      <w:pPr>
        <w:numPr>
          <w:ilvl w:val="0"/>
          <w:numId w:val="26"/>
        </w:numPr>
        <w:tabs>
          <w:tab w:val="left" w:pos="720"/>
        </w:tabs>
        <w:spacing w:before="100" w:after="100"/>
        <w:jc w:val="both"/>
        <w:rPr>
          <w:rFonts w:eastAsia="Avenir Black" w:hAnsi="Times New Roman" w:cs="Times New Roman"/>
          <w:sz w:val="20"/>
          <w:szCs w:val="20"/>
        </w:rPr>
      </w:pPr>
      <w:r>
        <w:rPr>
          <w:rFonts w:hAnsi="Times New Roman" w:cs="Times New Roman"/>
          <w:sz w:val="20"/>
          <w:szCs w:val="20"/>
        </w:rPr>
        <w:t xml:space="preserve">Those running for Officer positions must complete a nomination form, to be distributed by the Returning Officer. </w:t>
      </w:r>
      <w:r w:rsidR="009603E4" w:rsidRPr="00611CF8">
        <w:rPr>
          <w:rFonts w:hAnsi="Times New Roman" w:cs="Times New Roman"/>
          <w:sz w:val="20"/>
          <w:szCs w:val="20"/>
        </w:rPr>
        <w:t>Nomination</w:t>
      </w:r>
      <w:r>
        <w:rPr>
          <w:rFonts w:hAnsi="Times New Roman" w:cs="Times New Roman"/>
          <w:sz w:val="20"/>
          <w:szCs w:val="20"/>
        </w:rPr>
        <w:t xml:space="preserve"> forms</w:t>
      </w:r>
      <w:r w:rsidR="009603E4" w:rsidRPr="00611CF8">
        <w:rPr>
          <w:rFonts w:hAnsi="Times New Roman" w:cs="Times New Roman"/>
          <w:sz w:val="20"/>
          <w:szCs w:val="20"/>
        </w:rPr>
        <w:t xml:space="preserve"> for Officer positions must be handed in by a time determined by the Returning Officer; nomination</w:t>
      </w:r>
      <w:r>
        <w:rPr>
          <w:rFonts w:hAnsi="Times New Roman" w:cs="Times New Roman"/>
          <w:sz w:val="20"/>
          <w:szCs w:val="20"/>
        </w:rPr>
        <w:t xml:space="preserve"> forms</w:t>
      </w:r>
      <w:r w:rsidR="009603E4" w:rsidRPr="00611CF8">
        <w:rPr>
          <w:rFonts w:hAnsi="Times New Roman" w:cs="Times New Roman"/>
          <w:sz w:val="20"/>
          <w:szCs w:val="20"/>
        </w:rPr>
        <w:t xml:space="preserve"> shall be in writing and must be signed by the Candidate, their proposer</w:t>
      </w:r>
      <w:r w:rsidR="009603E4">
        <w:rPr>
          <w:rFonts w:hAnsi="Times New Roman" w:cs="Times New Roman"/>
          <w:sz w:val="20"/>
          <w:szCs w:val="20"/>
        </w:rPr>
        <w:t>,</w:t>
      </w:r>
      <w:r w:rsidR="009603E4" w:rsidRPr="00611CF8">
        <w:rPr>
          <w:rFonts w:hAnsi="Times New Roman" w:cs="Times New Roman"/>
          <w:sz w:val="20"/>
          <w:szCs w:val="20"/>
        </w:rPr>
        <w:t xml:space="preserve"> and five seconders. Candidates for Officer positions must have written permission from their senior subject tutor; in the case of Welfare Officers, written permission from the senior dean will also be required. Candidates’ nomination forms shall be </w:t>
      </w:r>
      <w:r w:rsidR="009603E4">
        <w:rPr>
          <w:rFonts w:hAnsi="Times New Roman" w:cs="Times New Roman"/>
          <w:sz w:val="20"/>
          <w:szCs w:val="20"/>
        </w:rPr>
        <w:t xml:space="preserve">made available during the open meeting at which they conduct their hustings. </w:t>
      </w:r>
      <w:r w:rsidR="009603E4" w:rsidRPr="00611CF8">
        <w:rPr>
          <w:rFonts w:hAnsi="Times New Roman" w:cs="Times New Roman"/>
          <w:sz w:val="20"/>
          <w:szCs w:val="20"/>
        </w:rPr>
        <w:t>Candidates ma</w:t>
      </w:r>
      <w:r w:rsidR="009603E4">
        <w:rPr>
          <w:rFonts w:hAnsi="Times New Roman" w:cs="Times New Roman"/>
          <w:sz w:val="20"/>
          <w:szCs w:val="20"/>
        </w:rPr>
        <w:t>y produce a statement of intent</w:t>
      </w:r>
      <w:r w:rsidR="009603E4" w:rsidRPr="00611CF8">
        <w:rPr>
          <w:rFonts w:hAnsi="Times New Roman" w:cs="Times New Roman"/>
          <w:sz w:val="20"/>
          <w:szCs w:val="20"/>
        </w:rPr>
        <w:t xml:space="preserve"> detailing their motivation and suitability for the role, and what they intend to do if elected. </w:t>
      </w:r>
    </w:p>
    <w:p w14:paraId="36C1BA3C" w14:textId="77777777" w:rsidR="009603E4" w:rsidRPr="00611CF8" w:rsidRDefault="009603E4" w:rsidP="009603E4">
      <w:pPr>
        <w:numPr>
          <w:ilvl w:val="0"/>
          <w:numId w:val="26"/>
        </w:numPr>
        <w:tabs>
          <w:tab w:val="left" w:pos="720"/>
        </w:tabs>
        <w:spacing w:before="100" w:after="100"/>
        <w:jc w:val="both"/>
        <w:rPr>
          <w:rFonts w:eastAsia="Avenir Black" w:hAnsi="Times New Roman" w:cs="Times New Roman"/>
          <w:sz w:val="20"/>
          <w:szCs w:val="20"/>
        </w:rPr>
      </w:pPr>
      <w:r w:rsidRPr="00611CF8">
        <w:rPr>
          <w:rFonts w:eastAsia="Avenir Black" w:hAnsi="Times New Roman" w:cs="Times New Roman"/>
          <w:sz w:val="20"/>
          <w:szCs w:val="20"/>
        </w:rPr>
        <w:t>Candidates must declare any positions in any university-level societies, clubs or sports teams that they envisage holding over the course of their term in office.</w:t>
      </w:r>
    </w:p>
    <w:p w14:paraId="411264FE" w14:textId="77777777" w:rsidR="009603E4" w:rsidRPr="00611CF8" w:rsidRDefault="009603E4" w:rsidP="009603E4">
      <w:pPr>
        <w:numPr>
          <w:ilvl w:val="0"/>
          <w:numId w:val="26"/>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Candidates may only stand for a position if they will have full JCR membership for the duration of their proposed term of office. When more than one election is being held on the same day, a candidate can only stand for one post in that set of elections. Candidates must stand singly. </w:t>
      </w:r>
    </w:p>
    <w:p w14:paraId="79B92BE7" w14:textId="77777777" w:rsidR="009603E4" w:rsidRPr="00302C32" w:rsidRDefault="009603E4" w:rsidP="009603E4">
      <w:pPr>
        <w:numPr>
          <w:ilvl w:val="0"/>
          <w:numId w:val="26"/>
        </w:numPr>
        <w:tabs>
          <w:tab w:val="left" w:pos="720"/>
        </w:tabs>
        <w:spacing w:before="100" w:after="100"/>
        <w:jc w:val="both"/>
        <w:rPr>
          <w:rFonts w:eastAsia="Avenir Black" w:hAnsi="Times New Roman" w:cs="Times New Roman"/>
          <w:sz w:val="20"/>
          <w:szCs w:val="20"/>
        </w:rPr>
      </w:pPr>
      <w:r w:rsidRPr="00302C32">
        <w:rPr>
          <w:rFonts w:hAnsi="Times New Roman" w:cs="Times New Roman"/>
          <w:sz w:val="20"/>
          <w:szCs w:val="20"/>
        </w:rPr>
        <w:t xml:space="preserve">No JCR member may stand for a post that they will hold during their Final Honour School exams, unless written consent is secured from their senior subject tutor. </w:t>
      </w:r>
    </w:p>
    <w:p w14:paraId="4FD62FA2" w14:textId="77777777" w:rsidR="009603E4" w:rsidRPr="00611CF8" w:rsidRDefault="009603E4" w:rsidP="009603E4">
      <w:pPr>
        <w:numPr>
          <w:ilvl w:val="0"/>
          <w:numId w:val="26"/>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Committee members wishing to stand for a position other than the one which they currently hold must resign from their former position prior to standing for election. </w:t>
      </w:r>
    </w:p>
    <w:p w14:paraId="66EE3749" w14:textId="6A8D6392" w:rsidR="009603E4" w:rsidRPr="00611CF8" w:rsidRDefault="00210E72" w:rsidP="009603E4">
      <w:pPr>
        <w:numPr>
          <w:ilvl w:val="0"/>
          <w:numId w:val="26"/>
        </w:numPr>
        <w:tabs>
          <w:tab w:val="left" w:pos="720"/>
        </w:tabs>
        <w:spacing w:before="100" w:after="100"/>
        <w:jc w:val="both"/>
        <w:rPr>
          <w:rFonts w:eastAsia="Avenir Black" w:hAnsi="Times New Roman" w:cs="Times New Roman"/>
          <w:sz w:val="20"/>
          <w:szCs w:val="20"/>
        </w:rPr>
      </w:pPr>
      <w:r>
        <w:rPr>
          <w:rFonts w:hAnsi="Times New Roman" w:cs="Times New Roman"/>
          <w:sz w:val="20"/>
          <w:szCs w:val="20"/>
        </w:rPr>
        <w:t xml:space="preserve">Elections for fully </w:t>
      </w:r>
      <w:r w:rsidR="009603E4" w:rsidRPr="00611CF8">
        <w:rPr>
          <w:rFonts w:hAnsi="Times New Roman" w:cs="Times New Roman"/>
          <w:sz w:val="20"/>
          <w:szCs w:val="20"/>
        </w:rPr>
        <w:t xml:space="preserve">elected Officer positions shall be decided by single transferable vote and polling shall last for no less than ten hours. </w:t>
      </w:r>
    </w:p>
    <w:p w14:paraId="5BCBD8C3" w14:textId="13795D86" w:rsidR="009603E4" w:rsidRPr="00611CF8" w:rsidRDefault="009603E4" w:rsidP="000134EF">
      <w:pPr>
        <w:numPr>
          <w:ilvl w:val="0"/>
          <w:numId w:val="26"/>
        </w:numPr>
        <w:tabs>
          <w:tab w:val="left" w:pos="720"/>
        </w:tabs>
        <w:spacing w:before="100" w:after="100"/>
        <w:jc w:val="both"/>
        <w:rPr>
          <w:rFonts w:eastAsia="Avenir Black" w:hAnsi="Times New Roman" w:cs="Times New Roman"/>
          <w:sz w:val="20"/>
          <w:szCs w:val="20"/>
        </w:rPr>
      </w:pPr>
      <w:r>
        <w:rPr>
          <w:rFonts w:hAnsi="Times New Roman" w:cs="Times New Roman"/>
          <w:sz w:val="20"/>
          <w:szCs w:val="20"/>
        </w:rPr>
        <w:t>The option of ‘Re-</w:t>
      </w:r>
      <w:r w:rsidRPr="00611CF8">
        <w:rPr>
          <w:rFonts w:hAnsi="Times New Roman" w:cs="Times New Roman"/>
          <w:sz w:val="20"/>
          <w:szCs w:val="20"/>
        </w:rPr>
        <w:t xml:space="preserve">Open Nominations’ (RON) must be available in every election. </w:t>
      </w:r>
      <w:r w:rsidR="000134EF" w:rsidRPr="000134EF">
        <w:rPr>
          <w:rFonts w:hAnsi="Times New Roman" w:cs="Times New Roman"/>
          <w:sz w:val="20"/>
          <w:szCs w:val="20"/>
        </w:rPr>
        <w:t xml:space="preserve">If the option of RON </w:t>
      </w:r>
      <w:r w:rsidR="000134EF">
        <w:rPr>
          <w:rFonts w:hAnsi="Times New Roman" w:cs="Times New Roman"/>
          <w:sz w:val="20"/>
          <w:szCs w:val="20"/>
        </w:rPr>
        <w:t>is ‘elected’ in an</w:t>
      </w:r>
      <w:r w:rsidR="000134EF" w:rsidRPr="000134EF">
        <w:rPr>
          <w:rFonts w:hAnsi="Times New Roman" w:cs="Times New Roman"/>
          <w:sz w:val="20"/>
          <w:szCs w:val="20"/>
        </w:rPr>
        <w:t xml:space="preserve"> election wherein multiple positions are being filled, only one of the positions shall be considered unfilled</w:t>
      </w:r>
    </w:p>
    <w:p w14:paraId="3647AA99" w14:textId="77777777" w:rsidR="009603E4" w:rsidRPr="00611CF8" w:rsidRDefault="009603E4" w:rsidP="009603E4">
      <w:pPr>
        <w:numPr>
          <w:ilvl w:val="0"/>
          <w:numId w:val="26"/>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Candidates may canvass according to regulations determined by the Returning Officer prior to the opening of nominations. </w:t>
      </w:r>
    </w:p>
    <w:p w14:paraId="76688FC9" w14:textId="77777777" w:rsidR="009603E4" w:rsidRPr="00611CF8" w:rsidRDefault="009603E4" w:rsidP="009603E4">
      <w:pPr>
        <w:numPr>
          <w:ilvl w:val="0"/>
          <w:numId w:val="26"/>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No Committee member may openly support a candidate or canvass on their behalf. This will automatically prompt a motion of no confidence and may result in the disqualification of the candidate in question. </w:t>
      </w:r>
    </w:p>
    <w:p w14:paraId="1C5D82BC" w14:textId="77777777" w:rsidR="00F55DBA" w:rsidRPr="00F55DBA" w:rsidRDefault="009603E4" w:rsidP="009603E4">
      <w:pPr>
        <w:numPr>
          <w:ilvl w:val="0"/>
          <w:numId w:val="26"/>
        </w:numPr>
        <w:tabs>
          <w:tab w:val="left" w:pos="720"/>
        </w:tabs>
        <w:spacing w:before="100" w:after="100"/>
        <w:rPr>
          <w:rFonts w:eastAsia="Avenir Black" w:hAnsi="Times New Roman" w:cs="Times New Roman"/>
          <w:sz w:val="20"/>
          <w:szCs w:val="20"/>
        </w:rPr>
      </w:pPr>
      <w:r w:rsidRPr="00611CF8">
        <w:rPr>
          <w:rFonts w:hAnsi="Times New Roman" w:cs="Times New Roman"/>
          <w:sz w:val="20"/>
          <w:szCs w:val="20"/>
        </w:rPr>
        <w:t xml:space="preserve">Any JCR member who attempts to subvert the election regulations shall be reported to the </w:t>
      </w:r>
      <w:r>
        <w:rPr>
          <w:rFonts w:hAnsi="Times New Roman" w:cs="Times New Roman"/>
          <w:sz w:val="20"/>
          <w:szCs w:val="20"/>
        </w:rPr>
        <w:t xml:space="preserve">Senior Dean, </w:t>
      </w:r>
      <w:r w:rsidRPr="00611CF8">
        <w:rPr>
          <w:rFonts w:hAnsi="Times New Roman" w:cs="Times New Roman"/>
          <w:sz w:val="20"/>
          <w:szCs w:val="20"/>
        </w:rPr>
        <w:t xml:space="preserve">may be </w:t>
      </w:r>
      <w:r>
        <w:rPr>
          <w:rFonts w:hAnsi="Times New Roman" w:cs="Times New Roman"/>
          <w:sz w:val="20"/>
          <w:szCs w:val="20"/>
        </w:rPr>
        <w:t>deprived</w:t>
      </w:r>
      <w:r w:rsidRPr="00611CF8">
        <w:rPr>
          <w:rFonts w:hAnsi="Times New Roman" w:cs="Times New Roman"/>
          <w:sz w:val="20"/>
          <w:szCs w:val="20"/>
        </w:rPr>
        <w:t xml:space="preserve"> of all JCR voting rights as established in Section 2 (e)</w:t>
      </w:r>
      <w:r>
        <w:rPr>
          <w:rFonts w:hAnsi="Times New Roman" w:cs="Times New Roman"/>
          <w:sz w:val="20"/>
          <w:szCs w:val="20"/>
        </w:rPr>
        <w:t>,</w:t>
      </w:r>
      <w:r w:rsidRPr="00611CF8">
        <w:rPr>
          <w:rFonts w:hAnsi="Times New Roman" w:cs="Times New Roman"/>
          <w:sz w:val="20"/>
          <w:szCs w:val="20"/>
        </w:rPr>
        <w:t xml:space="preserve"> and disqualified from any elections in which they are running.</w:t>
      </w:r>
    </w:p>
    <w:p w14:paraId="24611AEA" w14:textId="43154B71" w:rsidR="009603E4" w:rsidRPr="00611CF8" w:rsidRDefault="00F55DBA" w:rsidP="009603E4">
      <w:pPr>
        <w:numPr>
          <w:ilvl w:val="0"/>
          <w:numId w:val="26"/>
        </w:numPr>
        <w:tabs>
          <w:tab w:val="left" w:pos="720"/>
        </w:tabs>
        <w:spacing w:before="100" w:after="100"/>
        <w:rPr>
          <w:rFonts w:eastAsia="Avenir Black" w:hAnsi="Times New Roman" w:cs="Times New Roman"/>
          <w:sz w:val="20"/>
          <w:szCs w:val="20"/>
        </w:rPr>
      </w:pPr>
      <w:r>
        <w:rPr>
          <w:rFonts w:hAnsi="Times New Roman" w:cs="Times New Roman"/>
          <w:sz w:val="20"/>
          <w:szCs w:val="20"/>
        </w:rPr>
        <w:t xml:space="preserve">If no candidates stand </w:t>
      </w:r>
      <w:r w:rsidR="001D4D19">
        <w:rPr>
          <w:rFonts w:hAnsi="Times New Roman" w:cs="Times New Roman"/>
          <w:sz w:val="20"/>
          <w:szCs w:val="20"/>
        </w:rPr>
        <w:t>for a position</w:t>
      </w:r>
      <w:r>
        <w:rPr>
          <w:rFonts w:hAnsi="Times New Roman" w:cs="Times New Roman"/>
          <w:sz w:val="20"/>
          <w:szCs w:val="20"/>
        </w:rPr>
        <w:t xml:space="preserve">, </w:t>
      </w:r>
      <w:r w:rsidR="001D4D19">
        <w:rPr>
          <w:rFonts w:hAnsi="Times New Roman" w:cs="Times New Roman"/>
          <w:sz w:val="20"/>
          <w:szCs w:val="20"/>
        </w:rPr>
        <w:t>the election shall be run at subsequent open meetings until the position is filled.</w:t>
      </w:r>
      <w:r w:rsidR="009603E4" w:rsidRPr="00611CF8">
        <w:rPr>
          <w:rFonts w:hAnsi="Times New Roman" w:cs="Times New Roman"/>
          <w:sz w:val="20"/>
          <w:szCs w:val="20"/>
        </w:rPr>
        <w:t xml:space="preserve"> </w:t>
      </w:r>
      <w:r w:rsidR="00C45D74">
        <w:rPr>
          <w:rFonts w:hAnsi="Times New Roman" w:cs="Times New Roman"/>
          <w:sz w:val="20"/>
          <w:szCs w:val="20"/>
        </w:rPr>
        <w:t>If an election has been held for three consecutive meetings without any candidates running, the position shall be left vacant until the Returning Officer is informed that a candidate is interested in running. In the event of a prolonged vacancy, the other Committee members shall endeavour to split the responsibilities of the role between them as best they can.</w:t>
      </w:r>
    </w:p>
    <w:p w14:paraId="2765C192" w14:textId="70A143A4" w:rsidR="009F5B9C" w:rsidRPr="00573F3F" w:rsidRDefault="009603E4" w:rsidP="009603E4">
      <w:pPr>
        <w:pStyle w:val="ListParagraph"/>
        <w:numPr>
          <w:ilvl w:val="0"/>
          <w:numId w:val="26"/>
        </w:numPr>
      </w:pPr>
      <w:r w:rsidRPr="009603E4">
        <w:rPr>
          <w:rFonts w:hAnsi="Times New Roman" w:cs="Times New Roman"/>
          <w:sz w:val="20"/>
          <w:szCs w:val="20"/>
        </w:rPr>
        <w:t>If an electoral circumstance is not provided for by the Constitution, the Returning Officer and the President shall decide on the appropriate course of action and shall forward a constitutional amendment at the next open meeting accordingly.</w:t>
      </w:r>
    </w:p>
    <w:p w14:paraId="75ACD0A1" w14:textId="2A07C174" w:rsidR="00573F3F" w:rsidRPr="00553719" w:rsidRDefault="00553719" w:rsidP="009603E4">
      <w:pPr>
        <w:pStyle w:val="ListParagraph"/>
        <w:numPr>
          <w:ilvl w:val="0"/>
          <w:numId w:val="26"/>
        </w:numPr>
      </w:pPr>
      <w:r>
        <w:rPr>
          <w:sz w:val="20"/>
        </w:rPr>
        <w:t>Conscience Statements</w:t>
      </w:r>
    </w:p>
    <w:p w14:paraId="2DBE264A" w14:textId="26A3B314" w:rsidR="00553719" w:rsidRPr="00553719" w:rsidRDefault="00553719" w:rsidP="00553719">
      <w:pPr>
        <w:pStyle w:val="ListParagraph"/>
        <w:numPr>
          <w:ilvl w:val="1"/>
          <w:numId w:val="26"/>
        </w:numPr>
        <w:tabs>
          <w:tab w:val="left" w:pos="720"/>
        </w:tabs>
        <w:spacing w:before="100" w:after="100"/>
        <w:jc w:val="both"/>
        <w:rPr>
          <w:rFonts w:hAnsi="Times New Roman" w:cs="Times New Roman"/>
          <w:bCs/>
          <w:sz w:val="20"/>
          <w:szCs w:val="20"/>
          <w:lang w:eastAsia="en-GB"/>
        </w:rPr>
      </w:pPr>
      <w:r w:rsidRPr="00553719">
        <w:rPr>
          <w:rFonts w:hAnsi="Times New Roman" w:cs="Times New Roman"/>
          <w:bCs/>
          <w:sz w:val="20"/>
          <w:szCs w:val="20"/>
          <w:lang w:eastAsia="en-GB"/>
        </w:rPr>
        <w:t>At the election of the Ethnic Minorities Officer, the Returning Officer will make the following ‘conscience statement’: “We ask that only those who identify with an ethnic or racial minority vote in this election”.</w:t>
      </w:r>
    </w:p>
    <w:p w14:paraId="07A909A4" w14:textId="77777777" w:rsidR="00553719" w:rsidRPr="00553719" w:rsidRDefault="00553719" w:rsidP="00553719">
      <w:pPr>
        <w:pStyle w:val="ListParagraph"/>
        <w:numPr>
          <w:ilvl w:val="1"/>
          <w:numId w:val="26"/>
        </w:numPr>
        <w:tabs>
          <w:tab w:val="left" w:pos="1276"/>
        </w:tabs>
        <w:jc w:val="both"/>
        <w:rPr>
          <w:rFonts w:eastAsia="Avenir Black" w:hAnsi="Times New Roman" w:cs="Times New Roman"/>
          <w:sz w:val="20"/>
          <w:szCs w:val="20"/>
        </w:rPr>
      </w:pPr>
      <w:r w:rsidRPr="00553719">
        <w:rPr>
          <w:rFonts w:eastAsia="Avenir Black" w:hAnsi="Times New Roman" w:cs="Times New Roman"/>
          <w:sz w:val="20"/>
          <w:szCs w:val="20"/>
        </w:rPr>
        <w:t>At the election of the LGBTQ+ Officer, the Returning Officer will make the following ‘conscience statement’: “We ask that only those who identify as LGBTQ+ vote in this election”.</w:t>
      </w:r>
    </w:p>
    <w:p w14:paraId="09BAC663" w14:textId="2F177480" w:rsidR="009603E4" w:rsidRPr="006227A8" w:rsidRDefault="00553719" w:rsidP="009603E4">
      <w:pPr>
        <w:pStyle w:val="ListParagraph"/>
        <w:numPr>
          <w:ilvl w:val="1"/>
          <w:numId w:val="26"/>
        </w:numPr>
        <w:rPr>
          <w:rFonts w:hAnsi="Times New Roman" w:cs="Times New Roman"/>
        </w:rPr>
      </w:pPr>
      <w:r w:rsidRPr="00553719">
        <w:rPr>
          <w:rFonts w:eastAsia="Avenir Black" w:hAnsi="Times New Roman" w:cs="Times New Roman"/>
          <w:sz w:val="20"/>
          <w:szCs w:val="20"/>
        </w:rPr>
        <w:t>At the election of the Women’s Officer, the Returning Officer will make the following ‘conscience statement’: “We ask that only those who identify or partially identify as women, who have a complex gender identity that includes woman, and/or have a gender identity that includes feminine vote in this election”.</w:t>
      </w:r>
    </w:p>
    <w:p w14:paraId="1A68114A" w14:textId="77777777" w:rsidR="00CA341B" w:rsidRDefault="00CA341B" w:rsidP="00CA341B"/>
    <w:p w14:paraId="30DF039F" w14:textId="4B84E27C" w:rsidR="002521E3" w:rsidRPr="00611CF8" w:rsidRDefault="002521E3" w:rsidP="002521E3">
      <w:pPr>
        <w:pStyle w:val="Heading1A"/>
        <w:jc w:val="both"/>
        <w:rPr>
          <w:rFonts w:eastAsia="Avenir Black" w:hAnsi="Times New Roman" w:cs="Times New Roman"/>
          <w:b w:val="0"/>
          <w:bCs w:val="0"/>
          <w:sz w:val="24"/>
          <w:szCs w:val="24"/>
          <w:lang w:val="en-GB"/>
        </w:rPr>
      </w:pPr>
      <w:bookmarkStart w:id="14" w:name="Eleven"/>
      <w:r w:rsidRPr="00611CF8">
        <w:rPr>
          <w:rFonts w:hAnsi="Times New Roman" w:cs="Times New Roman"/>
          <w:b w:val="0"/>
          <w:bCs w:val="0"/>
          <w:sz w:val="24"/>
          <w:szCs w:val="24"/>
          <w:lang w:val="en-GB"/>
        </w:rPr>
        <w:t>Section 1</w:t>
      </w:r>
      <w:r w:rsidR="005B45BB">
        <w:rPr>
          <w:rFonts w:hAnsi="Times New Roman" w:cs="Times New Roman"/>
          <w:b w:val="0"/>
          <w:bCs w:val="0"/>
          <w:sz w:val="24"/>
          <w:szCs w:val="24"/>
          <w:lang w:val="en-GB"/>
        </w:rPr>
        <w:t>1</w:t>
      </w:r>
      <w:r w:rsidRPr="00611CF8">
        <w:rPr>
          <w:rFonts w:hAnsi="Times New Roman" w:cs="Times New Roman"/>
          <w:b w:val="0"/>
          <w:bCs w:val="0"/>
          <w:sz w:val="24"/>
          <w:szCs w:val="24"/>
          <w:lang w:val="en-GB"/>
        </w:rPr>
        <w:t xml:space="preserve">: Conduct of Hustings </w:t>
      </w:r>
    </w:p>
    <w:bookmarkEnd w:id="14"/>
    <w:p w14:paraId="769AAD4C" w14:textId="77777777" w:rsidR="002521E3" w:rsidRPr="00611CF8" w:rsidRDefault="002521E3" w:rsidP="002521E3">
      <w:pPr>
        <w:numPr>
          <w:ilvl w:val="0"/>
          <w:numId w:val="28"/>
        </w:numPr>
        <w:tabs>
          <w:tab w:val="left" w:pos="720"/>
        </w:tabs>
        <w:spacing w:before="100" w:after="100"/>
        <w:jc w:val="both"/>
        <w:rPr>
          <w:rFonts w:eastAsia="Avenir Black" w:hAnsi="Times New Roman" w:cs="Times New Roman"/>
          <w:sz w:val="20"/>
          <w:szCs w:val="20"/>
        </w:rPr>
      </w:pPr>
      <w:r w:rsidRPr="00611CF8">
        <w:rPr>
          <w:rFonts w:eastAsia="Avenir Black" w:hAnsi="Times New Roman" w:cs="Times New Roman"/>
          <w:sz w:val="20"/>
          <w:szCs w:val="20"/>
        </w:rPr>
        <w:t>Hustings must be held for all elections for Officer positions and for all referenda, and shall be chaired by the Returning Officer.</w:t>
      </w:r>
    </w:p>
    <w:p w14:paraId="26F721D7" w14:textId="5207E330" w:rsidR="002521E3" w:rsidRPr="00611CF8" w:rsidRDefault="002521E3" w:rsidP="002521E3">
      <w:pPr>
        <w:numPr>
          <w:ilvl w:val="0"/>
          <w:numId w:val="28"/>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Hustings must be held no more than </w:t>
      </w:r>
      <w:r w:rsidR="003637D6">
        <w:rPr>
          <w:rFonts w:hAnsi="Times New Roman" w:cs="Times New Roman"/>
          <w:sz w:val="20"/>
          <w:szCs w:val="20"/>
        </w:rPr>
        <w:t>five</w:t>
      </w:r>
      <w:r w:rsidRPr="00611CF8">
        <w:rPr>
          <w:rFonts w:hAnsi="Times New Roman" w:cs="Times New Roman"/>
          <w:sz w:val="20"/>
          <w:szCs w:val="20"/>
        </w:rPr>
        <w:t xml:space="preserve"> full days before polling. </w:t>
      </w:r>
    </w:p>
    <w:p w14:paraId="71D9F7DD" w14:textId="77777777" w:rsidR="002521E3" w:rsidRPr="00611CF8" w:rsidRDefault="002521E3" w:rsidP="002521E3">
      <w:pPr>
        <w:numPr>
          <w:ilvl w:val="0"/>
          <w:numId w:val="28"/>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Candidates for elected positions and those proposing or opposing a referendum will be given an opportunity to present their candidacy or to present the main arguments for their side.</w:t>
      </w:r>
    </w:p>
    <w:p w14:paraId="5206D36B" w14:textId="77777777" w:rsidR="002521E3" w:rsidRPr="00611CF8" w:rsidRDefault="002521E3" w:rsidP="002521E3">
      <w:pPr>
        <w:numPr>
          <w:ilvl w:val="0"/>
          <w:numId w:val="28"/>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Any JCR member may ask questions of candidates; questions must be posed to all candidates for each position. </w:t>
      </w:r>
    </w:p>
    <w:p w14:paraId="5E8036A5" w14:textId="39A7968D" w:rsidR="00CA341B" w:rsidRPr="00481000" w:rsidRDefault="002521E3" w:rsidP="002521E3">
      <w:pPr>
        <w:pStyle w:val="ListParagraph"/>
        <w:numPr>
          <w:ilvl w:val="0"/>
          <w:numId w:val="28"/>
        </w:numPr>
      </w:pPr>
      <w:r w:rsidRPr="002521E3">
        <w:rPr>
          <w:rFonts w:hAnsi="Times New Roman" w:cs="Times New Roman"/>
          <w:sz w:val="20"/>
          <w:szCs w:val="20"/>
        </w:rPr>
        <w:t>If the proposition or opposition of a referendum wish to invite non-JCR members to speak, these must be approved by the JCR in a previous open meeting.</w:t>
      </w:r>
    </w:p>
    <w:p w14:paraId="0F9824ED" w14:textId="77777777" w:rsidR="00481000" w:rsidRPr="002521E3" w:rsidRDefault="00481000" w:rsidP="00481000">
      <w:pPr>
        <w:pStyle w:val="ListParagraph"/>
        <w:ind w:left="560"/>
      </w:pPr>
    </w:p>
    <w:p w14:paraId="2BE1D354" w14:textId="26D1FEF9" w:rsidR="00C45D74" w:rsidRPr="00611CF8" w:rsidRDefault="00C45D74" w:rsidP="00C45D74">
      <w:pPr>
        <w:tabs>
          <w:tab w:val="left" w:pos="720"/>
        </w:tabs>
        <w:spacing w:before="100" w:after="100"/>
        <w:jc w:val="both"/>
        <w:rPr>
          <w:rFonts w:eastAsia="Avenir Black" w:hAnsi="Times New Roman" w:cs="Times New Roman"/>
        </w:rPr>
      </w:pPr>
      <w:bookmarkStart w:id="15" w:name="Twelve"/>
      <w:r w:rsidRPr="00611CF8">
        <w:rPr>
          <w:rFonts w:hAnsi="Times New Roman" w:cs="Times New Roman"/>
        </w:rPr>
        <w:t>Section 1</w:t>
      </w:r>
      <w:r w:rsidR="005B45BB">
        <w:rPr>
          <w:rFonts w:hAnsi="Times New Roman" w:cs="Times New Roman"/>
        </w:rPr>
        <w:t>2</w:t>
      </w:r>
      <w:r w:rsidRPr="00611CF8">
        <w:rPr>
          <w:rFonts w:hAnsi="Times New Roman" w:cs="Times New Roman"/>
        </w:rPr>
        <w:t xml:space="preserve">: Conduct of Referenda </w:t>
      </w:r>
    </w:p>
    <w:bookmarkEnd w:id="15"/>
    <w:p w14:paraId="1175042D" w14:textId="77777777" w:rsidR="00C45D74" w:rsidRPr="00E80FEA" w:rsidRDefault="00C45D74" w:rsidP="00C45D74">
      <w:pPr>
        <w:pStyle w:val="ListParagraph"/>
        <w:numPr>
          <w:ilvl w:val="0"/>
          <w:numId w:val="27"/>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A referendum may be called by a petition to the President signed by twenty-five JCR members or by a motion being passed in an open meeting. </w:t>
      </w:r>
    </w:p>
    <w:p w14:paraId="512DF0D6" w14:textId="77777777" w:rsidR="00C45D74" w:rsidRPr="00611CF8" w:rsidRDefault="00C45D74" w:rsidP="00C45D74">
      <w:pPr>
        <w:pStyle w:val="ListParagraph"/>
        <w:tabs>
          <w:tab w:val="left" w:pos="720"/>
        </w:tabs>
        <w:spacing w:before="100" w:after="100"/>
        <w:ind w:left="560"/>
        <w:jc w:val="both"/>
        <w:rPr>
          <w:rFonts w:eastAsia="Avenir Black" w:hAnsi="Times New Roman" w:cs="Times New Roman"/>
          <w:sz w:val="20"/>
          <w:szCs w:val="20"/>
        </w:rPr>
      </w:pPr>
    </w:p>
    <w:p w14:paraId="6A7D2E50" w14:textId="77777777" w:rsidR="00C45D74" w:rsidRPr="00611CF8" w:rsidRDefault="00C45D74" w:rsidP="00C45D74">
      <w:pPr>
        <w:pStyle w:val="ListParagraph"/>
        <w:numPr>
          <w:ilvl w:val="0"/>
          <w:numId w:val="27"/>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Referendum regulations shall be determined by the JCR in an open meeting prior to being </w:t>
      </w:r>
      <w:r>
        <w:rPr>
          <w:rFonts w:hAnsi="Times New Roman" w:cs="Times New Roman"/>
          <w:sz w:val="20"/>
          <w:szCs w:val="20"/>
        </w:rPr>
        <w:t>sent to the JCR mailing list</w:t>
      </w:r>
      <w:r w:rsidRPr="00611CF8">
        <w:rPr>
          <w:rFonts w:hAnsi="Times New Roman" w:cs="Times New Roman"/>
          <w:sz w:val="20"/>
          <w:szCs w:val="20"/>
        </w:rPr>
        <w:t xml:space="preserve"> no less than five days before the poll.</w:t>
      </w:r>
    </w:p>
    <w:p w14:paraId="5F669478" w14:textId="77777777" w:rsidR="00C45D74" w:rsidRPr="00611CF8" w:rsidRDefault="00C45D74" w:rsidP="00C45D74">
      <w:pPr>
        <w:numPr>
          <w:ilvl w:val="0"/>
          <w:numId w:val="27"/>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The Returning Officer shall conduct referenda using </w:t>
      </w:r>
      <w:r>
        <w:rPr>
          <w:rFonts w:hAnsi="Times New Roman" w:cs="Times New Roman"/>
          <w:sz w:val="20"/>
          <w:szCs w:val="20"/>
        </w:rPr>
        <w:t>an</w:t>
      </w:r>
      <w:r w:rsidRPr="00611CF8">
        <w:rPr>
          <w:rFonts w:hAnsi="Times New Roman" w:cs="Times New Roman"/>
          <w:sz w:val="20"/>
          <w:szCs w:val="20"/>
        </w:rPr>
        <w:t xml:space="preserve"> online voting system and may choose another Committee member to assist them in ensuring the correct and fair conduct of voting. </w:t>
      </w:r>
    </w:p>
    <w:p w14:paraId="7D5A9E86" w14:textId="77777777" w:rsidR="00C45D74" w:rsidRPr="00611CF8" w:rsidRDefault="00C45D74" w:rsidP="00C45D74">
      <w:pPr>
        <w:numPr>
          <w:ilvl w:val="0"/>
          <w:numId w:val="27"/>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Only two options shall be offered: yes and no. The motion proposed by the referendum must be passed by a two-thirds supermajority of those voting.</w:t>
      </w:r>
    </w:p>
    <w:p w14:paraId="18808034" w14:textId="77777777" w:rsidR="00C45D74" w:rsidRPr="00CA341B" w:rsidRDefault="00C45D74" w:rsidP="00C45D74">
      <w:pPr>
        <w:pStyle w:val="ListParagraph"/>
        <w:numPr>
          <w:ilvl w:val="0"/>
          <w:numId w:val="27"/>
        </w:numPr>
      </w:pPr>
      <w:r w:rsidRPr="00CA341B">
        <w:rPr>
          <w:rFonts w:hAnsi="Times New Roman" w:cs="Times New Roman"/>
          <w:sz w:val="20"/>
          <w:szCs w:val="20"/>
        </w:rPr>
        <w:t>If a circumstance is not provided for by the Constitution, the Returning Officer and the President shall decide on the appropriate course of action and shall forward a constitutional amendment at the next open meeting accordingly.</w:t>
      </w:r>
    </w:p>
    <w:p w14:paraId="695BA84F" w14:textId="77777777" w:rsidR="002521E3" w:rsidRDefault="002521E3" w:rsidP="002521E3"/>
    <w:p w14:paraId="00954CCD" w14:textId="6EC6C0E6" w:rsidR="00224215" w:rsidRDefault="00224215" w:rsidP="00224215">
      <w:pPr>
        <w:pStyle w:val="Heading1A"/>
        <w:jc w:val="both"/>
        <w:rPr>
          <w:rFonts w:hAnsi="Times New Roman" w:cs="Times New Roman"/>
          <w:b w:val="0"/>
          <w:bCs w:val="0"/>
          <w:sz w:val="24"/>
          <w:szCs w:val="24"/>
          <w:lang w:val="en-GB"/>
        </w:rPr>
      </w:pPr>
      <w:bookmarkStart w:id="16" w:name="Thirteen"/>
      <w:r w:rsidRPr="00611CF8">
        <w:rPr>
          <w:rFonts w:hAnsi="Times New Roman" w:cs="Times New Roman"/>
          <w:b w:val="0"/>
          <w:bCs w:val="0"/>
          <w:sz w:val="24"/>
          <w:szCs w:val="24"/>
          <w:lang w:val="en-GB"/>
        </w:rPr>
        <w:t>Section 1</w:t>
      </w:r>
      <w:r w:rsidR="005B45BB">
        <w:rPr>
          <w:rFonts w:hAnsi="Times New Roman" w:cs="Times New Roman"/>
          <w:b w:val="0"/>
          <w:bCs w:val="0"/>
          <w:sz w:val="24"/>
          <w:szCs w:val="24"/>
          <w:lang w:val="en-GB"/>
        </w:rPr>
        <w:t>3</w:t>
      </w:r>
      <w:r w:rsidRPr="00611CF8">
        <w:rPr>
          <w:rFonts w:hAnsi="Times New Roman" w:cs="Times New Roman"/>
          <w:b w:val="0"/>
          <w:bCs w:val="0"/>
          <w:sz w:val="24"/>
          <w:szCs w:val="24"/>
          <w:lang w:val="en-GB"/>
        </w:rPr>
        <w:t xml:space="preserve">: Conduct of Open Meetings of the JCR </w:t>
      </w:r>
    </w:p>
    <w:bookmarkEnd w:id="16"/>
    <w:p w14:paraId="5622EAD8" w14:textId="77777777" w:rsidR="00C45D74" w:rsidRDefault="00C45D74" w:rsidP="00C45D74">
      <w:pPr>
        <w:numPr>
          <w:ilvl w:val="0"/>
          <w:numId w:val="29"/>
        </w:numPr>
        <w:tabs>
          <w:tab w:val="left" w:pos="720"/>
        </w:tabs>
        <w:spacing w:before="100" w:after="100"/>
        <w:jc w:val="both"/>
        <w:rPr>
          <w:rFonts w:eastAsia="Avenir Black" w:hAnsi="Times New Roman" w:cs="Times New Roman"/>
          <w:sz w:val="20"/>
          <w:szCs w:val="20"/>
        </w:rPr>
      </w:pPr>
      <w:r>
        <w:rPr>
          <w:rFonts w:eastAsia="Avenir Black" w:hAnsi="Times New Roman" w:cs="Times New Roman"/>
          <w:sz w:val="20"/>
          <w:szCs w:val="20"/>
        </w:rPr>
        <w:t>Open meetings are the main decision-making forum for the JCR. All JCR members are normally entitled to go to open meetings and vote at open meetings.</w:t>
      </w:r>
    </w:p>
    <w:p w14:paraId="1E84058D" w14:textId="618B57BC" w:rsidR="00C45D74" w:rsidRPr="00C45D74" w:rsidRDefault="00C45D74" w:rsidP="00224215">
      <w:pPr>
        <w:numPr>
          <w:ilvl w:val="0"/>
          <w:numId w:val="29"/>
        </w:numPr>
        <w:tabs>
          <w:tab w:val="left" w:pos="720"/>
        </w:tabs>
        <w:spacing w:before="100" w:after="100"/>
        <w:jc w:val="both"/>
        <w:rPr>
          <w:rFonts w:eastAsia="Avenir Black" w:hAnsi="Times New Roman" w:cs="Times New Roman"/>
          <w:sz w:val="20"/>
          <w:szCs w:val="20"/>
        </w:rPr>
      </w:pPr>
      <w:r>
        <w:rPr>
          <w:rFonts w:eastAsia="Avenir Black" w:hAnsi="Times New Roman" w:cs="Times New Roman"/>
          <w:sz w:val="20"/>
          <w:szCs w:val="20"/>
        </w:rPr>
        <w:t>Open meetings shall normally occur once every week from weeks 1-8 inclusive, at the discretion of the President.</w:t>
      </w:r>
    </w:p>
    <w:p w14:paraId="7AAFF1EB" w14:textId="475A980A" w:rsidR="00224215" w:rsidRPr="00611CF8" w:rsidRDefault="00224215" w:rsidP="00224215">
      <w:pPr>
        <w:numPr>
          <w:ilvl w:val="0"/>
          <w:numId w:val="29"/>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Attendance of open meetings and hustings is compulsory for all Committee members, who, in the event of unavailability</w:t>
      </w:r>
      <w:r w:rsidR="00C45D74">
        <w:rPr>
          <w:rFonts w:hAnsi="Times New Roman" w:cs="Times New Roman"/>
          <w:sz w:val="20"/>
          <w:szCs w:val="20"/>
        </w:rPr>
        <w:t xml:space="preserve"> should</w:t>
      </w:r>
      <w:r w:rsidRPr="00611CF8">
        <w:rPr>
          <w:rFonts w:hAnsi="Times New Roman" w:cs="Times New Roman"/>
          <w:sz w:val="20"/>
          <w:szCs w:val="20"/>
        </w:rPr>
        <w:t xml:space="preserve"> submit their apologies</w:t>
      </w:r>
      <w:r>
        <w:rPr>
          <w:rFonts w:hAnsi="Times New Roman" w:cs="Times New Roman"/>
          <w:sz w:val="20"/>
          <w:szCs w:val="20"/>
        </w:rPr>
        <w:t xml:space="preserve"> to the Secretary</w:t>
      </w:r>
      <w:r w:rsidRPr="00611CF8">
        <w:rPr>
          <w:rFonts w:hAnsi="Times New Roman" w:cs="Times New Roman"/>
          <w:sz w:val="20"/>
          <w:szCs w:val="20"/>
        </w:rPr>
        <w:t xml:space="preserve"> in advance. </w:t>
      </w:r>
    </w:p>
    <w:p w14:paraId="4AE0ACF9" w14:textId="77777777" w:rsidR="00224215" w:rsidRPr="00611CF8" w:rsidRDefault="00224215" w:rsidP="00224215">
      <w:pPr>
        <w:pStyle w:val="ListParagraph"/>
        <w:numPr>
          <w:ilvl w:val="0"/>
          <w:numId w:val="29"/>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The quorum of an open meeting is twenty-five voting members of the JCR. </w:t>
      </w:r>
    </w:p>
    <w:p w14:paraId="2858A15A" w14:textId="70353026" w:rsidR="00224215" w:rsidRDefault="00224215" w:rsidP="00224215">
      <w:pPr>
        <w:numPr>
          <w:ilvl w:val="0"/>
          <w:numId w:val="29"/>
        </w:numPr>
        <w:tabs>
          <w:tab w:val="left" w:pos="720"/>
        </w:tabs>
        <w:spacing w:before="100" w:after="100"/>
        <w:jc w:val="both"/>
        <w:rPr>
          <w:rFonts w:eastAsia="Avenir Black" w:hAnsi="Times New Roman" w:cs="Times New Roman"/>
          <w:sz w:val="20"/>
          <w:szCs w:val="20"/>
        </w:rPr>
      </w:pPr>
      <w:r w:rsidRPr="00611CF8">
        <w:rPr>
          <w:rFonts w:eastAsia="Avenir Black" w:hAnsi="Times New Roman" w:cs="Times New Roman"/>
          <w:sz w:val="20"/>
          <w:szCs w:val="20"/>
        </w:rPr>
        <w:t xml:space="preserve">The position of Chair will be occupied by </w:t>
      </w:r>
      <w:r w:rsidR="00210E72">
        <w:rPr>
          <w:rFonts w:eastAsia="Avenir Black" w:hAnsi="Times New Roman" w:cs="Times New Roman"/>
          <w:sz w:val="20"/>
          <w:szCs w:val="20"/>
        </w:rPr>
        <w:t xml:space="preserve">a fully </w:t>
      </w:r>
      <w:r w:rsidRPr="00611CF8">
        <w:rPr>
          <w:rFonts w:eastAsia="Avenir Black" w:hAnsi="Times New Roman" w:cs="Times New Roman"/>
          <w:sz w:val="20"/>
          <w:szCs w:val="20"/>
        </w:rPr>
        <w:t xml:space="preserve">elected Officer. The position of Chair will be offered first to the Returning Officer; if the Returning Officer does not wish to occupy the position, the Committee may suggest an alternative Officer for the position. Any Officer put forward by the Committee must be approved by </w:t>
      </w:r>
      <w:r w:rsidR="00CE5ADF">
        <w:rPr>
          <w:rFonts w:eastAsia="Avenir Black" w:hAnsi="Times New Roman" w:cs="Times New Roman"/>
          <w:sz w:val="20"/>
          <w:szCs w:val="20"/>
        </w:rPr>
        <w:t>first-past-the-post</w:t>
      </w:r>
      <w:r w:rsidR="004F7304">
        <w:rPr>
          <w:rFonts w:eastAsia="Avenir Black" w:hAnsi="Times New Roman" w:cs="Times New Roman"/>
          <w:sz w:val="20"/>
          <w:szCs w:val="20"/>
        </w:rPr>
        <w:t xml:space="preserve"> in</w:t>
      </w:r>
      <w:r w:rsidR="00CE5ADF">
        <w:rPr>
          <w:rFonts w:eastAsia="Avenir Black" w:hAnsi="Times New Roman" w:cs="Times New Roman"/>
          <w:sz w:val="20"/>
          <w:szCs w:val="20"/>
        </w:rPr>
        <w:t xml:space="preserve"> a show of hands,</w:t>
      </w:r>
      <w:r w:rsidRPr="00611CF8">
        <w:rPr>
          <w:rFonts w:eastAsia="Avenir Black" w:hAnsi="Times New Roman" w:cs="Times New Roman"/>
          <w:sz w:val="20"/>
          <w:szCs w:val="20"/>
        </w:rPr>
        <w:t xml:space="preserve"> in an open meeting.</w:t>
      </w:r>
    </w:p>
    <w:p w14:paraId="06A87A12" w14:textId="3D85AF07" w:rsidR="007607CF" w:rsidRPr="007607CF" w:rsidRDefault="007607CF" w:rsidP="007607CF">
      <w:pPr>
        <w:numPr>
          <w:ilvl w:val="0"/>
          <w:numId w:val="29"/>
        </w:numPr>
        <w:tabs>
          <w:tab w:val="left" w:pos="720"/>
        </w:tabs>
        <w:spacing w:before="100" w:after="100"/>
        <w:jc w:val="both"/>
        <w:rPr>
          <w:rFonts w:eastAsia="Avenir Black" w:hAnsi="Times New Roman" w:cs="Times New Roman"/>
          <w:sz w:val="20"/>
          <w:szCs w:val="20"/>
        </w:rPr>
      </w:pPr>
      <w:r>
        <w:rPr>
          <w:rFonts w:hAnsi="Times New Roman" w:cs="Times New Roman"/>
          <w:sz w:val="20"/>
          <w:szCs w:val="20"/>
        </w:rPr>
        <w:t>In the absence of the Chair, another appropriate Committee Officer will assume the duties of the Chair for the duration of the meeting.</w:t>
      </w:r>
    </w:p>
    <w:p w14:paraId="6B32CBD0" w14:textId="2BAC2FBF" w:rsidR="00224215" w:rsidRPr="00611CF8" w:rsidRDefault="00224215" w:rsidP="00224215">
      <w:pPr>
        <w:numPr>
          <w:ilvl w:val="0"/>
          <w:numId w:val="29"/>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In the event of the Chair being party to a motion, </w:t>
      </w:r>
      <w:r w:rsidR="003465C6">
        <w:rPr>
          <w:rFonts w:hAnsi="Times New Roman" w:cs="Times New Roman"/>
          <w:sz w:val="20"/>
          <w:szCs w:val="20"/>
        </w:rPr>
        <w:t>another appropriate Committee Officer</w:t>
      </w:r>
      <w:r w:rsidR="003465C6" w:rsidRPr="00611CF8">
        <w:rPr>
          <w:rFonts w:hAnsi="Times New Roman" w:cs="Times New Roman"/>
          <w:sz w:val="20"/>
          <w:szCs w:val="20"/>
        </w:rPr>
        <w:t xml:space="preserve"> </w:t>
      </w:r>
      <w:r w:rsidRPr="00611CF8">
        <w:rPr>
          <w:rFonts w:hAnsi="Times New Roman" w:cs="Times New Roman"/>
          <w:sz w:val="20"/>
          <w:szCs w:val="20"/>
        </w:rPr>
        <w:t>will assume the duties of the Chai</w:t>
      </w:r>
      <w:r w:rsidR="003465C6">
        <w:rPr>
          <w:rFonts w:hAnsi="Times New Roman" w:cs="Times New Roman"/>
          <w:sz w:val="20"/>
          <w:szCs w:val="20"/>
        </w:rPr>
        <w:t>r for the duration of that motion.</w:t>
      </w:r>
    </w:p>
    <w:p w14:paraId="16C1EDC4" w14:textId="1C7C7EE0" w:rsidR="00224215" w:rsidRPr="00611CF8" w:rsidRDefault="00224215" w:rsidP="00224215">
      <w:pPr>
        <w:numPr>
          <w:ilvl w:val="0"/>
          <w:numId w:val="29"/>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The Chair has the ability to remove disruptive persons from open meetings after issuing a warning; this must be supported by voting members</w:t>
      </w:r>
      <w:r w:rsidR="00CE5ADF">
        <w:rPr>
          <w:rFonts w:hAnsi="Times New Roman" w:cs="Times New Roman"/>
          <w:sz w:val="20"/>
          <w:szCs w:val="20"/>
        </w:rPr>
        <w:t>, decided by first-past-the-post</w:t>
      </w:r>
      <w:r w:rsidR="004F7304">
        <w:rPr>
          <w:rFonts w:hAnsi="Times New Roman" w:cs="Times New Roman"/>
          <w:sz w:val="20"/>
          <w:szCs w:val="20"/>
        </w:rPr>
        <w:t xml:space="preserve"> in a show of hands.</w:t>
      </w:r>
    </w:p>
    <w:p w14:paraId="28CB2DC7" w14:textId="108D2331" w:rsidR="00224215" w:rsidRPr="00611CF8" w:rsidRDefault="00224215" w:rsidP="00224215">
      <w:pPr>
        <w:numPr>
          <w:ilvl w:val="0"/>
          <w:numId w:val="29"/>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The Secretary will be responsible for preparing minutes of the meeting delivered by email to members of the </w:t>
      </w:r>
      <w:r w:rsidR="00556F18">
        <w:rPr>
          <w:rFonts w:hAnsi="Times New Roman" w:cs="Times New Roman"/>
          <w:sz w:val="20"/>
          <w:szCs w:val="20"/>
        </w:rPr>
        <w:t>College</w:t>
      </w:r>
      <w:r w:rsidRPr="00611CF8">
        <w:rPr>
          <w:rFonts w:hAnsi="Times New Roman" w:cs="Times New Roman"/>
          <w:sz w:val="20"/>
          <w:szCs w:val="20"/>
        </w:rPr>
        <w:t xml:space="preserve"> within seven days of the close of the last open meeting. </w:t>
      </w:r>
    </w:p>
    <w:p w14:paraId="15A80044" w14:textId="77777777" w:rsidR="00224215" w:rsidRPr="00611CF8" w:rsidRDefault="00224215" w:rsidP="00224215">
      <w:pPr>
        <w:numPr>
          <w:ilvl w:val="0"/>
          <w:numId w:val="29"/>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In the absence of the Secretary, the President shall appoint a senior Committee member to take minutes as detailed above.</w:t>
      </w:r>
    </w:p>
    <w:p w14:paraId="691EE36D" w14:textId="41F0E5C6" w:rsidR="00224215" w:rsidRPr="00611CF8" w:rsidRDefault="00224215" w:rsidP="00224215">
      <w:pPr>
        <w:numPr>
          <w:ilvl w:val="0"/>
          <w:numId w:val="29"/>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The President shall not have a deliberate vote at open meetings but may exercise the casting vote</w:t>
      </w:r>
      <w:r w:rsidR="00573F3F">
        <w:rPr>
          <w:rFonts w:hAnsi="Times New Roman" w:cs="Times New Roman"/>
          <w:sz w:val="20"/>
          <w:szCs w:val="20"/>
        </w:rPr>
        <w:t>, unless the motion is a vote of no confidence in the President</w:t>
      </w:r>
      <w:r w:rsidR="00573F3F" w:rsidRPr="00611CF8">
        <w:rPr>
          <w:rFonts w:hAnsi="Times New Roman" w:cs="Times New Roman"/>
          <w:sz w:val="20"/>
          <w:szCs w:val="20"/>
        </w:rPr>
        <w:t>.</w:t>
      </w:r>
    </w:p>
    <w:p w14:paraId="1EFA7E79" w14:textId="77777777" w:rsidR="00224215" w:rsidRPr="00611CF8" w:rsidRDefault="00224215" w:rsidP="00224215">
      <w:pPr>
        <w:numPr>
          <w:ilvl w:val="0"/>
          <w:numId w:val="29"/>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Motions </w:t>
      </w:r>
    </w:p>
    <w:p w14:paraId="0AD2B092" w14:textId="1E770EDE" w:rsidR="00224215" w:rsidRPr="00611CF8" w:rsidRDefault="00224215" w:rsidP="00224215">
      <w:pPr>
        <w:pStyle w:val="ListParagraph"/>
        <w:numPr>
          <w:ilvl w:val="0"/>
          <w:numId w:val="30"/>
        </w:numPr>
        <w:tabs>
          <w:tab w:val="left" w:pos="144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There are two types of motion: an ordinary motion and a constitutional motion. </w:t>
      </w:r>
      <w:r w:rsidR="00573F3F">
        <w:rPr>
          <w:rFonts w:hAnsi="Times New Roman" w:cs="Times New Roman"/>
          <w:sz w:val="20"/>
          <w:szCs w:val="20"/>
        </w:rPr>
        <w:t xml:space="preserve">An ordinary motion can have functions such as deciding the JCR’s collective position on an issue or pledging JCR funds. </w:t>
      </w:r>
      <w:r w:rsidRPr="00611CF8">
        <w:rPr>
          <w:rFonts w:hAnsi="Times New Roman" w:cs="Times New Roman"/>
          <w:sz w:val="20"/>
          <w:szCs w:val="20"/>
        </w:rPr>
        <w:t xml:space="preserve">A constitutional motion alters the Constitution and must be passed </w:t>
      </w:r>
      <w:r w:rsidR="00CE5ADF">
        <w:rPr>
          <w:rFonts w:hAnsi="Times New Roman" w:cs="Times New Roman"/>
          <w:sz w:val="20"/>
          <w:szCs w:val="20"/>
        </w:rPr>
        <w:t>using first-past-the-post</w:t>
      </w:r>
      <w:r w:rsidR="004F7304">
        <w:rPr>
          <w:rFonts w:hAnsi="Times New Roman" w:cs="Times New Roman"/>
          <w:sz w:val="20"/>
          <w:szCs w:val="20"/>
        </w:rPr>
        <w:t xml:space="preserve"> in a show of hands</w:t>
      </w:r>
      <w:r w:rsidRPr="00611CF8">
        <w:rPr>
          <w:rFonts w:hAnsi="Times New Roman" w:cs="Times New Roman"/>
          <w:sz w:val="20"/>
          <w:szCs w:val="20"/>
        </w:rPr>
        <w:t xml:space="preserve"> at two consecutive open meetings</w:t>
      </w:r>
      <w:r w:rsidR="00CE5ADF">
        <w:rPr>
          <w:rFonts w:hAnsi="Times New Roman" w:cs="Times New Roman"/>
          <w:sz w:val="20"/>
          <w:szCs w:val="20"/>
        </w:rPr>
        <w:t>, via a show of hands</w:t>
      </w:r>
      <w:r w:rsidRPr="00611CF8">
        <w:rPr>
          <w:rFonts w:hAnsi="Times New Roman" w:cs="Times New Roman"/>
          <w:sz w:val="20"/>
          <w:szCs w:val="20"/>
        </w:rPr>
        <w:t xml:space="preserve">. </w:t>
      </w:r>
    </w:p>
    <w:p w14:paraId="4FCC7587" w14:textId="3C6DB2F6" w:rsidR="00224215" w:rsidRPr="00611CF8" w:rsidRDefault="00224215" w:rsidP="00224215">
      <w:pPr>
        <w:numPr>
          <w:ilvl w:val="0"/>
          <w:numId w:val="30"/>
        </w:numPr>
        <w:tabs>
          <w:tab w:val="clear" w:pos="1260"/>
        </w:tabs>
        <w:spacing w:before="100" w:after="100"/>
        <w:jc w:val="both"/>
        <w:rPr>
          <w:rFonts w:eastAsia="Avenir Black" w:hAnsi="Times New Roman" w:cs="Times New Roman"/>
          <w:sz w:val="20"/>
          <w:szCs w:val="20"/>
        </w:rPr>
      </w:pPr>
      <w:r w:rsidRPr="00611CF8">
        <w:rPr>
          <w:rFonts w:hAnsi="Times New Roman" w:cs="Times New Roman"/>
          <w:sz w:val="20"/>
          <w:szCs w:val="20"/>
        </w:rPr>
        <w:t>Motions shall</w:t>
      </w:r>
      <w:r w:rsidR="00573F3F">
        <w:rPr>
          <w:rFonts w:hAnsi="Times New Roman" w:cs="Times New Roman"/>
          <w:sz w:val="20"/>
          <w:szCs w:val="20"/>
        </w:rPr>
        <w:t xml:space="preserve"> normally</w:t>
      </w:r>
      <w:r w:rsidRPr="00611CF8">
        <w:rPr>
          <w:rFonts w:hAnsi="Times New Roman" w:cs="Times New Roman"/>
          <w:sz w:val="20"/>
          <w:szCs w:val="20"/>
        </w:rPr>
        <w:t xml:space="preserve"> be voted on by a show of hands and will be counted by the Chair. If there is disagreement about the actual number of votes </w:t>
      </w:r>
      <w:r w:rsidR="0069172A" w:rsidRPr="00611CF8">
        <w:rPr>
          <w:rFonts w:hAnsi="Times New Roman" w:cs="Times New Roman"/>
          <w:sz w:val="20"/>
          <w:szCs w:val="20"/>
        </w:rPr>
        <w:t>cast,</w:t>
      </w:r>
      <w:r w:rsidRPr="00611CF8">
        <w:rPr>
          <w:rFonts w:hAnsi="Times New Roman" w:cs="Times New Roman"/>
          <w:sz w:val="20"/>
          <w:szCs w:val="20"/>
        </w:rPr>
        <w:t xml:space="preserve"> then a recount shall be taken. </w:t>
      </w:r>
    </w:p>
    <w:p w14:paraId="71C5A77D" w14:textId="77777777" w:rsidR="00224215" w:rsidRPr="00611CF8" w:rsidRDefault="00224215" w:rsidP="00224215">
      <w:pPr>
        <w:numPr>
          <w:ilvl w:val="0"/>
          <w:numId w:val="30"/>
        </w:numPr>
        <w:tabs>
          <w:tab w:val="left" w:pos="144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Successful motions take effect from the close of the meeting, unless otherwise stated. </w:t>
      </w:r>
    </w:p>
    <w:p w14:paraId="46B75262" w14:textId="23923859" w:rsidR="00224215" w:rsidRPr="00573F3F" w:rsidRDefault="00224215" w:rsidP="00573F3F">
      <w:pPr>
        <w:pStyle w:val="ListParagraph"/>
        <w:numPr>
          <w:ilvl w:val="0"/>
          <w:numId w:val="30"/>
        </w:numPr>
        <w:rPr>
          <w:rFonts w:hAnsi="Times New Roman" w:cs="Times New Roman"/>
          <w:sz w:val="20"/>
          <w:szCs w:val="20"/>
        </w:rPr>
      </w:pPr>
      <w:r w:rsidRPr="00573F3F">
        <w:rPr>
          <w:rFonts w:hAnsi="Times New Roman" w:cs="Times New Roman"/>
          <w:sz w:val="20"/>
          <w:szCs w:val="20"/>
        </w:rPr>
        <w:t>Motions must be proposed and seconded by voting JCR members</w:t>
      </w:r>
      <w:r w:rsidR="00573F3F" w:rsidRPr="00573F3F">
        <w:rPr>
          <w:rFonts w:hAnsi="Times New Roman" w:cs="Times New Roman"/>
          <w:sz w:val="20"/>
          <w:szCs w:val="20"/>
        </w:rPr>
        <w:t xml:space="preserve"> and sent to the Secretary prior to the agenda being sent out.</w:t>
      </w:r>
    </w:p>
    <w:p w14:paraId="0336EA8E" w14:textId="7B9B62AB" w:rsidR="003637D6" w:rsidRDefault="003637D6" w:rsidP="00224215">
      <w:pPr>
        <w:numPr>
          <w:ilvl w:val="0"/>
          <w:numId w:val="30"/>
        </w:numPr>
        <w:tabs>
          <w:tab w:val="left" w:pos="1440"/>
        </w:tabs>
        <w:spacing w:before="100" w:after="100"/>
        <w:jc w:val="both"/>
        <w:rPr>
          <w:rFonts w:eastAsia="Avenir Black" w:hAnsi="Times New Roman" w:cs="Times New Roman"/>
          <w:sz w:val="20"/>
          <w:szCs w:val="20"/>
        </w:rPr>
      </w:pPr>
      <w:r>
        <w:rPr>
          <w:rFonts w:eastAsia="Avenir Black" w:hAnsi="Times New Roman" w:cs="Times New Roman"/>
          <w:sz w:val="20"/>
          <w:szCs w:val="20"/>
        </w:rPr>
        <w:t xml:space="preserve">Committee members may propose </w:t>
      </w:r>
      <w:r w:rsidR="00B47522">
        <w:rPr>
          <w:rFonts w:eastAsia="Avenir Black" w:hAnsi="Times New Roman" w:cs="Times New Roman"/>
          <w:sz w:val="20"/>
          <w:szCs w:val="20"/>
        </w:rPr>
        <w:t xml:space="preserve">a </w:t>
      </w:r>
      <w:r>
        <w:rPr>
          <w:rFonts w:eastAsia="Avenir Black" w:hAnsi="Times New Roman" w:cs="Times New Roman"/>
          <w:sz w:val="20"/>
          <w:szCs w:val="20"/>
        </w:rPr>
        <w:t>motion without the need for a second</w:t>
      </w:r>
      <w:r w:rsidR="00B47522">
        <w:rPr>
          <w:rFonts w:eastAsia="Avenir Black" w:hAnsi="Times New Roman" w:cs="Times New Roman"/>
          <w:sz w:val="20"/>
          <w:szCs w:val="20"/>
        </w:rPr>
        <w:t>ing JCR member.</w:t>
      </w:r>
    </w:p>
    <w:p w14:paraId="0F8FCEC2" w14:textId="655319A3" w:rsidR="00CE5ADF" w:rsidRPr="00CE5ADF" w:rsidRDefault="00CE5ADF" w:rsidP="00224215">
      <w:pPr>
        <w:numPr>
          <w:ilvl w:val="0"/>
          <w:numId w:val="30"/>
        </w:numPr>
        <w:tabs>
          <w:tab w:val="left" w:pos="1440"/>
        </w:tabs>
        <w:spacing w:before="100" w:after="100"/>
        <w:jc w:val="both"/>
        <w:rPr>
          <w:rFonts w:eastAsia="Avenir Black" w:hAnsi="Times New Roman" w:cs="Times New Roman"/>
          <w:sz w:val="20"/>
          <w:szCs w:val="20"/>
        </w:rPr>
      </w:pPr>
      <w:r w:rsidRPr="00573F3F">
        <w:rPr>
          <w:rFonts w:eastAsia="Avenir Black" w:hAnsi="Times New Roman" w:cs="Times New Roman"/>
          <w:sz w:val="20"/>
          <w:szCs w:val="20"/>
        </w:rPr>
        <w:t xml:space="preserve">A motion shall always have three options: ‘yes’, ‘no’, and ‘abstain’. A motion requires a </w:t>
      </w:r>
      <w:r>
        <w:rPr>
          <w:rFonts w:eastAsia="Avenir Black" w:hAnsi="Times New Roman" w:cs="Times New Roman"/>
          <w:sz w:val="20"/>
          <w:szCs w:val="20"/>
        </w:rPr>
        <w:t>result supporting ‘yes</w:t>
      </w:r>
      <w:r w:rsidR="004F7304">
        <w:rPr>
          <w:rFonts w:eastAsia="Avenir Black" w:hAnsi="Times New Roman" w:cs="Times New Roman"/>
          <w:sz w:val="20"/>
          <w:szCs w:val="20"/>
        </w:rPr>
        <w:t>’</w:t>
      </w:r>
      <w:r>
        <w:rPr>
          <w:rFonts w:eastAsia="Avenir Black" w:hAnsi="Times New Roman" w:cs="Times New Roman"/>
          <w:sz w:val="20"/>
          <w:szCs w:val="20"/>
        </w:rPr>
        <w:t>, delivered by first-past the-post, to pass</w:t>
      </w:r>
      <w:r w:rsidRPr="00611CF8">
        <w:rPr>
          <w:rFonts w:hAnsi="Times New Roman" w:cs="Times New Roman"/>
          <w:sz w:val="20"/>
          <w:szCs w:val="20"/>
        </w:rPr>
        <w:t xml:space="preserve"> </w:t>
      </w:r>
    </w:p>
    <w:p w14:paraId="01E049B4" w14:textId="4E6B9068" w:rsidR="00224215" w:rsidRPr="00611CF8" w:rsidRDefault="00224215" w:rsidP="00224215">
      <w:pPr>
        <w:numPr>
          <w:ilvl w:val="0"/>
          <w:numId w:val="30"/>
        </w:numPr>
        <w:tabs>
          <w:tab w:val="left" w:pos="1440"/>
        </w:tabs>
        <w:spacing w:before="100" w:after="100"/>
        <w:jc w:val="both"/>
        <w:rPr>
          <w:rFonts w:eastAsia="Avenir Black" w:hAnsi="Times New Roman" w:cs="Times New Roman"/>
          <w:sz w:val="20"/>
          <w:szCs w:val="20"/>
        </w:rPr>
      </w:pPr>
      <w:r w:rsidRPr="00611CF8">
        <w:rPr>
          <w:rFonts w:hAnsi="Times New Roman" w:cs="Times New Roman"/>
          <w:sz w:val="20"/>
          <w:szCs w:val="20"/>
        </w:rPr>
        <w:t>A motion may be amended at any time before a vote has been taken on it.</w:t>
      </w:r>
      <w:r w:rsidRPr="00611CF8">
        <w:rPr>
          <w:rFonts w:eastAsia="Avenir Black" w:hAnsi="Times New Roman" w:cs="Times New Roman"/>
          <w:sz w:val="20"/>
          <w:szCs w:val="20"/>
        </w:rPr>
        <w:t xml:space="preserve"> </w:t>
      </w:r>
      <w:r w:rsidRPr="00611CF8">
        <w:rPr>
          <w:rFonts w:hAnsi="Times New Roman" w:cs="Times New Roman"/>
          <w:sz w:val="20"/>
          <w:szCs w:val="20"/>
        </w:rPr>
        <w:t>An amendment should not radically alter a motion; the Chair has ultimate discretion in determining whether this would be the case.</w:t>
      </w:r>
    </w:p>
    <w:p w14:paraId="1478388A" w14:textId="77777777" w:rsidR="00224215" w:rsidRPr="00611CF8" w:rsidRDefault="00224215" w:rsidP="00224215">
      <w:pPr>
        <w:numPr>
          <w:ilvl w:val="0"/>
          <w:numId w:val="30"/>
        </w:numPr>
        <w:tabs>
          <w:tab w:val="left" w:pos="1440"/>
        </w:tabs>
        <w:spacing w:before="100" w:after="100"/>
        <w:jc w:val="both"/>
        <w:rPr>
          <w:rFonts w:eastAsia="Avenir Black" w:hAnsi="Times New Roman" w:cs="Times New Roman"/>
          <w:sz w:val="20"/>
          <w:szCs w:val="20"/>
        </w:rPr>
      </w:pPr>
      <w:r w:rsidRPr="00611CF8">
        <w:rPr>
          <w:rFonts w:hAnsi="Times New Roman" w:cs="Times New Roman"/>
          <w:sz w:val="20"/>
          <w:szCs w:val="20"/>
        </w:rPr>
        <w:t>Any debate on the amendment should be restricted to the merits of the amendment.</w:t>
      </w:r>
    </w:p>
    <w:p w14:paraId="631DB7D0" w14:textId="77777777" w:rsidR="00224215" w:rsidRPr="00611CF8" w:rsidRDefault="00224215" w:rsidP="00224215">
      <w:pPr>
        <w:numPr>
          <w:ilvl w:val="0"/>
          <w:numId w:val="30"/>
        </w:numPr>
        <w:tabs>
          <w:tab w:val="left" w:pos="144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The Chair shall decide when there has been reasonable discussion on a motion or an amendment thereto. </w:t>
      </w:r>
    </w:p>
    <w:p w14:paraId="06218174" w14:textId="164E2610" w:rsidR="00224215" w:rsidRPr="00611CF8" w:rsidRDefault="00224215" w:rsidP="00224215">
      <w:pPr>
        <w:numPr>
          <w:ilvl w:val="0"/>
          <w:numId w:val="30"/>
        </w:numPr>
        <w:tabs>
          <w:tab w:val="left" w:pos="144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If the proposer does not accept an amendment then the JCR shall move to vote on the amendments, which must be passed by </w:t>
      </w:r>
      <w:r w:rsidR="00CE5ADF">
        <w:rPr>
          <w:rFonts w:hAnsi="Times New Roman" w:cs="Times New Roman"/>
          <w:sz w:val="20"/>
          <w:szCs w:val="20"/>
        </w:rPr>
        <w:t>first-past-the-post</w:t>
      </w:r>
      <w:r w:rsidR="009F1E7F">
        <w:rPr>
          <w:rFonts w:hAnsi="Times New Roman" w:cs="Times New Roman"/>
          <w:sz w:val="20"/>
          <w:szCs w:val="20"/>
        </w:rPr>
        <w:t xml:space="preserve"> in a show of hands</w:t>
      </w:r>
      <w:r w:rsidRPr="00611CF8">
        <w:rPr>
          <w:rFonts w:hAnsi="Times New Roman" w:cs="Times New Roman"/>
          <w:sz w:val="20"/>
          <w:szCs w:val="20"/>
        </w:rPr>
        <w:t xml:space="preserve">. </w:t>
      </w:r>
    </w:p>
    <w:p w14:paraId="4E6FFF47" w14:textId="7A935B28" w:rsidR="00224215" w:rsidRPr="00611CF8" w:rsidRDefault="00224215" w:rsidP="00224215">
      <w:pPr>
        <w:numPr>
          <w:ilvl w:val="0"/>
          <w:numId w:val="30"/>
        </w:numPr>
        <w:tabs>
          <w:tab w:val="left" w:pos="144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A motion is severable at the discretion of the Chair but can be overruled by </w:t>
      </w:r>
      <w:r w:rsidR="00CE5ADF">
        <w:rPr>
          <w:rFonts w:hAnsi="Times New Roman" w:cs="Times New Roman"/>
          <w:sz w:val="20"/>
          <w:szCs w:val="20"/>
        </w:rPr>
        <w:t>a first-past-the-post vote</w:t>
      </w:r>
      <w:r w:rsidRPr="00611CF8">
        <w:rPr>
          <w:rFonts w:hAnsi="Times New Roman" w:cs="Times New Roman"/>
          <w:sz w:val="20"/>
          <w:szCs w:val="20"/>
        </w:rPr>
        <w:t xml:space="preserve"> of those present</w:t>
      </w:r>
      <w:r w:rsidR="009F1E7F">
        <w:rPr>
          <w:rFonts w:hAnsi="Times New Roman" w:cs="Times New Roman"/>
          <w:sz w:val="20"/>
          <w:szCs w:val="20"/>
        </w:rPr>
        <w:t xml:space="preserve"> in a show of hands</w:t>
      </w:r>
      <w:r w:rsidRPr="00611CF8">
        <w:rPr>
          <w:rFonts w:hAnsi="Times New Roman" w:cs="Times New Roman"/>
          <w:sz w:val="20"/>
          <w:szCs w:val="20"/>
        </w:rPr>
        <w:t>.  </w:t>
      </w:r>
    </w:p>
    <w:p w14:paraId="39A13337" w14:textId="55C69F36" w:rsidR="00224215" w:rsidRPr="00611CF8" w:rsidRDefault="00224215" w:rsidP="00224215">
      <w:pPr>
        <w:numPr>
          <w:ilvl w:val="0"/>
          <w:numId w:val="30"/>
        </w:numPr>
        <w:tabs>
          <w:tab w:val="left" w:pos="1440"/>
        </w:tabs>
        <w:spacing w:before="100" w:after="100"/>
        <w:jc w:val="both"/>
        <w:rPr>
          <w:rFonts w:eastAsia="Avenir Black" w:hAnsi="Times New Roman" w:cs="Times New Roman"/>
          <w:sz w:val="20"/>
          <w:szCs w:val="20"/>
        </w:rPr>
      </w:pPr>
      <w:r w:rsidRPr="00611CF8">
        <w:rPr>
          <w:rFonts w:hAnsi="Times New Roman" w:cs="Times New Roman"/>
          <w:sz w:val="20"/>
          <w:szCs w:val="20"/>
        </w:rPr>
        <w:t>Any motion concerning expenditure of JCR funds involving an amount greater than £</w:t>
      </w:r>
      <w:r>
        <w:rPr>
          <w:rFonts w:hAnsi="Times New Roman" w:cs="Times New Roman"/>
          <w:sz w:val="20"/>
          <w:szCs w:val="20"/>
        </w:rPr>
        <w:t>7</w:t>
      </w:r>
      <w:r w:rsidRPr="00611CF8">
        <w:rPr>
          <w:rFonts w:hAnsi="Times New Roman" w:cs="Times New Roman"/>
          <w:sz w:val="20"/>
          <w:szCs w:val="20"/>
        </w:rPr>
        <w:t xml:space="preserve">5 must be passed by </w:t>
      </w:r>
      <w:r w:rsidR="00CE5ADF">
        <w:rPr>
          <w:rFonts w:hAnsi="Times New Roman" w:cs="Times New Roman"/>
          <w:sz w:val="20"/>
          <w:szCs w:val="20"/>
        </w:rPr>
        <w:t>first-past-the-post</w:t>
      </w:r>
      <w:r w:rsidRPr="00611CF8">
        <w:rPr>
          <w:rFonts w:hAnsi="Times New Roman" w:cs="Times New Roman"/>
          <w:sz w:val="20"/>
          <w:szCs w:val="20"/>
        </w:rPr>
        <w:t xml:space="preserve"> </w:t>
      </w:r>
      <w:r>
        <w:rPr>
          <w:rFonts w:hAnsi="Times New Roman" w:cs="Times New Roman"/>
          <w:sz w:val="20"/>
          <w:szCs w:val="20"/>
        </w:rPr>
        <w:t>in an online vote</w:t>
      </w:r>
      <w:r w:rsidRPr="00611CF8">
        <w:rPr>
          <w:rFonts w:hAnsi="Times New Roman" w:cs="Times New Roman"/>
          <w:sz w:val="20"/>
          <w:szCs w:val="20"/>
        </w:rPr>
        <w:t xml:space="preserve">. </w:t>
      </w:r>
    </w:p>
    <w:p w14:paraId="78369873" w14:textId="77777777" w:rsidR="00224215" w:rsidRPr="00E8517D" w:rsidRDefault="00224215" w:rsidP="00224215">
      <w:pPr>
        <w:numPr>
          <w:ilvl w:val="0"/>
          <w:numId w:val="30"/>
        </w:numPr>
        <w:tabs>
          <w:tab w:val="left" w:pos="1440"/>
        </w:tabs>
        <w:spacing w:before="100" w:after="100"/>
        <w:jc w:val="both"/>
        <w:rPr>
          <w:rFonts w:eastAsia="Avenir Black" w:hAnsi="Times New Roman" w:cs="Times New Roman"/>
          <w:sz w:val="20"/>
          <w:szCs w:val="20"/>
        </w:rPr>
      </w:pPr>
      <w:r w:rsidRPr="00611CF8">
        <w:rPr>
          <w:rFonts w:hAnsi="Times New Roman" w:cs="Times New Roman"/>
          <w:sz w:val="20"/>
          <w:szCs w:val="20"/>
        </w:rPr>
        <w:t>Any motion concerning a levy of battels must be passed by a two-thirds supermajority at two consecutive open meetings</w:t>
      </w:r>
      <w:r>
        <w:rPr>
          <w:rFonts w:hAnsi="Times New Roman" w:cs="Times New Roman"/>
          <w:sz w:val="20"/>
          <w:szCs w:val="20"/>
        </w:rPr>
        <w:t>.</w:t>
      </w:r>
    </w:p>
    <w:p w14:paraId="61835AF4" w14:textId="2E2B22C8" w:rsidR="00224215" w:rsidRPr="00593EAE" w:rsidRDefault="00224215" w:rsidP="00224215">
      <w:pPr>
        <w:numPr>
          <w:ilvl w:val="0"/>
          <w:numId w:val="30"/>
        </w:numPr>
        <w:tabs>
          <w:tab w:val="left" w:pos="1440"/>
        </w:tabs>
        <w:spacing w:before="100" w:after="100"/>
        <w:jc w:val="both"/>
        <w:rPr>
          <w:rFonts w:eastAsia="Avenir Black" w:hAnsi="Times New Roman" w:cs="Times New Roman"/>
          <w:sz w:val="20"/>
          <w:szCs w:val="20"/>
        </w:rPr>
      </w:pPr>
      <w:r>
        <w:rPr>
          <w:rFonts w:hAnsi="Times New Roman" w:cs="Times New Roman"/>
          <w:sz w:val="20"/>
          <w:szCs w:val="20"/>
        </w:rPr>
        <w:t>Any motion concerning expenditure of JCR funds involving an amount greater than £75 must provide a full breakdown of costs.</w:t>
      </w:r>
    </w:p>
    <w:p w14:paraId="47E220BB" w14:textId="191ED7C5" w:rsidR="00593EAE" w:rsidRPr="00593EAE" w:rsidRDefault="00593EAE" w:rsidP="00593EAE">
      <w:pPr>
        <w:pStyle w:val="ListParagraph"/>
        <w:numPr>
          <w:ilvl w:val="0"/>
          <w:numId w:val="30"/>
        </w:numPr>
        <w:tabs>
          <w:tab w:val="left" w:pos="720"/>
        </w:tabs>
        <w:spacing w:before="100" w:after="100"/>
        <w:jc w:val="both"/>
        <w:rPr>
          <w:rFonts w:eastAsia="Avenir Black" w:hAnsi="Times New Roman" w:cs="Times New Roman"/>
          <w:sz w:val="20"/>
          <w:szCs w:val="20"/>
        </w:rPr>
      </w:pPr>
      <w:r w:rsidRPr="00E8517D">
        <w:rPr>
          <w:rFonts w:hAnsi="Times New Roman" w:cs="Times New Roman"/>
          <w:sz w:val="20"/>
          <w:szCs w:val="20"/>
          <w:lang w:val="en-US"/>
        </w:rPr>
        <w:t>Any event receiving pledged JCR funding must give notice at a JCR open meeting at least seven days before the event if any access or use of JCR funded or represented facilities will be restricted by the event.</w:t>
      </w:r>
      <w:r>
        <w:rPr>
          <w:rFonts w:hAnsi="Times New Roman" w:cs="Times New Roman"/>
          <w:sz w:val="20"/>
          <w:szCs w:val="20"/>
          <w:lang w:val="en-US"/>
        </w:rPr>
        <w:t xml:space="preserve"> Failure to do so may lead to reimbursement from JCR funds being refused at the Treasurer’s discretion.</w:t>
      </w:r>
    </w:p>
    <w:p w14:paraId="07452121" w14:textId="77777777" w:rsidR="00224215" w:rsidRPr="002A38B5" w:rsidRDefault="00224215" w:rsidP="00224215">
      <w:pPr>
        <w:numPr>
          <w:ilvl w:val="0"/>
          <w:numId w:val="30"/>
        </w:numPr>
        <w:tabs>
          <w:tab w:val="left" w:pos="1440"/>
        </w:tabs>
        <w:spacing w:before="100" w:after="100"/>
        <w:jc w:val="both"/>
        <w:rPr>
          <w:rFonts w:eastAsia="Avenir Black" w:hAnsi="Times New Roman" w:cs="Times New Roman"/>
          <w:sz w:val="20"/>
          <w:szCs w:val="20"/>
        </w:rPr>
      </w:pPr>
      <w:r>
        <w:rPr>
          <w:rFonts w:hAnsi="Times New Roman" w:cs="Times New Roman"/>
          <w:sz w:val="20"/>
          <w:szCs w:val="20"/>
        </w:rPr>
        <w:t>During an open meeting, any member can request that the Returning Officer hold a blind vote on a motion. Alternatively, the Returning Officer or President may decide to hold a blind vote on the motion if it is deemed advisable. This vote will then be conducted by present members being asked to close their eyes.</w:t>
      </w:r>
    </w:p>
    <w:p w14:paraId="7A66F347" w14:textId="66087589" w:rsidR="002521E3" w:rsidRPr="00224215" w:rsidRDefault="00224215" w:rsidP="00224215">
      <w:pPr>
        <w:pStyle w:val="ListParagraph"/>
        <w:numPr>
          <w:ilvl w:val="0"/>
          <w:numId w:val="30"/>
        </w:numPr>
      </w:pPr>
      <w:r w:rsidRPr="00224215">
        <w:rPr>
          <w:rFonts w:hAnsi="Times New Roman" w:cs="Times New Roman"/>
          <w:sz w:val="20"/>
          <w:szCs w:val="20"/>
        </w:rPr>
        <w:t xml:space="preserve">Any member may request that the voting on a motion becomes an online vote. This will be voted on immediately in the meeting by a show of hands and the motion will go online if there is a </w:t>
      </w:r>
      <w:r w:rsidR="00CE5ADF">
        <w:rPr>
          <w:rFonts w:hAnsi="Times New Roman" w:cs="Times New Roman"/>
          <w:sz w:val="20"/>
          <w:szCs w:val="20"/>
        </w:rPr>
        <w:t>overall support in favour of doing so, decided by</w:t>
      </w:r>
      <w:r w:rsidR="004F7304">
        <w:rPr>
          <w:rFonts w:hAnsi="Times New Roman" w:cs="Times New Roman"/>
          <w:sz w:val="20"/>
          <w:szCs w:val="20"/>
        </w:rPr>
        <w:t xml:space="preserve"> a</w:t>
      </w:r>
      <w:r w:rsidR="00CE5ADF">
        <w:rPr>
          <w:rFonts w:hAnsi="Times New Roman" w:cs="Times New Roman"/>
          <w:sz w:val="20"/>
          <w:szCs w:val="20"/>
        </w:rPr>
        <w:t xml:space="preserve"> </w:t>
      </w:r>
      <w:r w:rsidR="004F7304">
        <w:rPr>
          <w:rFonts w:hAnsi="Times New Roman" w:cs="Times New Roman"/>
          <w:sz w:val="20"/>
          <w:szCs w:val="20"/>
        </w:rPr>
        <w:t>first-past-the-post</w:t>
      </w:r>
      <w:r w:rsidRPr="00224215">
        <w:rPr>
          <w:rFonts w:hAnsi="Times New Roman" w:cs="Times New Roman"/>
          <w:sz w:val="20"/>
          <w:szCs w:val="20"/>
        </w:rPr>
        <w:t>. If not, the motion will be voted on in the meeting. If the motion is Constitutional, an online vote must be requested in both meetings separately.</w:t>
      </w:r>
    </w:p>
    <w:p w14:paraId="57A44B6C" w14:textId="77777777" w:rsidR="00224215" w:rsidRDefault="00224215" w:rsidP="00224215"/>
    <w:p w14:paraId="6C072DC8" w14:textId="7A0D5F9B" w:rsidR="00C42973" w:rsidRPr="00611CF8" w:rsidRDefault="00C42973" w:rsidP="00C42973">
      <w:pPr>
        <w:pStyle w:val="Heading1A"/>
        <w:jc w:val="both"/>
        <w:rPr>
          <w:rFonts w:eastAsia="Avenir Black" w:hAnsi="Times New Roman" w:cs="Times New Roman"/>
          <w:b w:val="0"/>
          <w:bCs w:val="0"/>
          <w:sz w:val="24"/>
          <w:szCs w:val="24"/>
          <w:lang w:val="en-GB"/>
        </w:rPr>
      </w:pPr>
      <w:bookmarkStart w:id="17" w:name="Fourteen"/>
      <w:r w:rsidRPr="00611CF8">
        <w:rPr>
          <w:rFonts w:hAnsi="Times New Roman" w:cs="Times New Roman"/>
          <w:b w:val="0"/>
          <w:bCs w:val="0"/>
          <w:sz w:val="24"/>
          <w:szCs w:val="24"/>
          <w:lang w:val="en-GB"/>
        </w:rPr>
        <w:t>Section 1</w:t>
      </w:r>
      <w:r w:rsidR="005B45BB">
        <w:rPr>
          <w:rFonts w:hAnsi="Times New Roman" w:cs="Times New Roman"/>
          <w:b w:val="0"/>
          <w:bCs w:val="0"/>
          <w:sz w:val="24"/>
          <w:szCs w:val="24"/>
          <w:lang w:val="en-GB"/>
        </w:rPr>
        <w:t>4</w:t>
      </w:r>
      <w:r w:rsidRPr="00611CF8">
        <w:rPr>
          <w:rFonts w:hAnsi="Times New Roman" w:cs="Times New Roman"/>
          <w:b w:val="0"/>
          <w:bCs w:val="0"/>
          <w:sz w:val="24"/>
          <w:szCs w:val="24"/>
          <w:lang w:val="en-GB"/>
        </w:rPr>
        <w:t xml:space="preserve">: Finances of the JCR </w:t>
      </w:r>
    </w:p>
    <w:bookmarkEnd w:id="17"/>
    <w:p w14:paraId="6A743F80" w14:textId="77777777" w:rsidR="00C42973" w:rsidRPr="00611CF8" w:rsidRDefault="00C42973" w:rsidP="00C42973">
      <w:pPr>
        <w:numPr>
          <w:ilvl w:val="0"/>
          <w:numId w:val="31"/>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The Treasurer is entitled to make single payments of up to £200.</w:t>
      </w:r>
    </w:p>
    <w:p w14:paraId="08B4F66F" w14:textId="77777777" w:rsidR="00C42973" w:rsidRPr="00DA1083" w:rsidRDefault="00C42973" w:rsidP="00C42973">
      <w:pPr>
        <w:numPr>
          <w:ilvl w:val="0"/>
          <w:numId w:val="31"/>
        </w:numPr>
        <w:tabs>
          <w:tab w:val="left" w:pos="720"/>
        </w:tabs>
        <w:spacing w:before="100" w:after="100"/>
        <w:jc w:val="both"/>
        <w:rPr>
          <w:rFonts w:eastAsia="Avenir Black" w:hAnsi="Times New Roman" w:cs="Times New Roman"/>
          <w:sz w:val="20"/>
          <w:szCs w:val="20"/>
        </w:rPr>
      </w:pPr>
      <w:r w:rsidRPr="00DA1083">
        <w:rPr>
          <w:rFonts w:hAnsi="Times New Roman" w:cs="Times New Roman"/>
          <w:sz w:val="20"/>
          <w:szCs w:val="20"/>
        </w:rPr>
        <w:t xml:space="preserve">The Treasurer shall advise the JCR Committee at the start and end of each term of the financial standing of the JCR. </w:t>
      </w:r>
    </w:p>
    <w:p w14:paraId="215EA724" w14:textId="77777777" w:rsidR="00C42973" w:rsidRPr="00611CF8" w:rsidRDefault="00C42973" w:rsidP="00C42973">
      <w:pPr>
        <w:numPr>
          <w:ilvl w:val="0"/>
          <w:numId w:val="31"/>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 xml:space="preserve">The JCR cannot enter into any financially binding agreement for more than three years. </w:t>
      </w:r>
    </w:p>
    <w:p w14:paraId="473EC700" w14:textId="77777777" w:rsidR="00C42973" w:rsidRPr="00611CF8" w:rsidRDefault="00C42973" w:rsidP="00C42973">
      <w:pPr>
        <w:numPr>
          <w:ilvl w:val="0"/>
          <w:numId w:val="31"/>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A subscription to a publication may be discontinued after the passing of a motion at an open meeting.</w:t>
      </w:r>
    </w:p>
    <w:p w14:paraId="4E652A4F" w14:textId="77777777" w:rsidR="00C42973" w:rsidRPr="00611CF8" w:rsidRDefault="00C42973" w:rsidP="00C42973">
      <w:pPr>
        <w:numPr>
          <w:ilvl w:val="0"/>
          <w:numId w:val="31"/>
        </w:numPr>
        <w:tabs>
          <w:tab w:val="left" w:pos="720"/>
        </w:tabs>
        <w:spacing w:before="100" w:after="100"/>
        <w:jc w:val="both"/>
        <w:rPr>
          <w:rFonts w:eastAsia="Avenir Black" w:hAnsi="Times New Roman" w:cs="Times New Roman"/>
          <w:sz w:val="20"/>
          <w:szCs w:val="20"/>
        </w:rPr>
      </w:pPr>
      <w:r w:rsidRPr="00611CF8">
        <w:rPr>
          <w:rFonts w:hAnsi="Times New Roman" w:cs="Times New Roman"/>
          <w:sz w:val="20"/>
          <w:szCs w:val="20"/>
        </w:rPr>
        <w:t>The Treasurer and President are signatories on the mandate of the JCR bank account and are both able to make payments on behalf of the JCR. Payments of over £2000 require the signature of both the Treasurer and President.</w:t>
      </w:r>
    </w:p>
    <w:p w14:paraId="0CA538EF" w14:textId="44E6CA9A" w:rsidR="00224215" w:rsidRPr="00C42973" w:rsidRDefault="00C42973" w:rsidP="00C42973">
      <w:pPr>
        <w:pStyle w:val="ListParagraph"/>
        <w:numPr>
          <w:ilvl w:val="0"/>
          <w:numId w:val="31"/>
        </w:numPr>
      </w:pPr>
      <w:r w:rsidRPr="00C42973">
        <w:rPr>
          <w:rFonts w:hAnsi="Times New Roman" w:cs="Times New Roman"/>
          <w:sz w:val="20"/>
          <w:szCs w:val="20"/>
        </w:rPr>
        <w:t>The Treasurer must ensure that the incoming President and Treasurer are added to the mandate before the start of the incoming President and Treasurer’s terms in office. The outgoing Treasurer and President must ensure that they are removed from the mandate before the start of their successors’ terms in office.</w:t>
      </w:r>
    </w:p>
    <w:p w14:paraId="4C6DFBE7" w14:textId="77777777" w:rsidR="00B831ED" w:rsidRDefault="00B831ED" w:rsidP="009D3357">
      <w:pPr>
        <w:pStyle w:val="Heading1A"/>
        <w:jc w:val="both"/>
        <w:rPr>
          <w:rFonts w:hAnsi="Times New Roman" w:cs="Times New Roman"/>
          <w:b w:val="0"/>
          <w:bCs w:val="0"/>
          <w:sz w:val="24"/>
          <w:szCs w:val="24"/>
          <w:lang w:val="en-GB"/>
        </w:rPr>
      </w:pPr>
    </w:p>
    <w:p w14:paraId="50898908" w14:textId="6C403FA4" w:rsidR="009D3357" w:rsidRPr="00611CF8" w:rsidRDefault="009D3357" w:rsidP="009D3357">
      <w:pPr>
        <w:pStyle w:val="Heading1A"/>
        <w:jc w:val="both"/>
        <w:rPr>
          <w:rFonts w:eastAsia="Avenir Black" w:hAnsi="Times New Roman" w:cs="Times New Roman"/>
          <w:b w:val="0"/>
          <w:bCs w:val="0"/>
          <w:sz w:val="24"/>
          <w:szCs w:val="24"/>
          <w:lang w:val="en-GB"/>
        </w:rPr>
      </w:pPr>
      <w:bookmarkStart w:id="18" w:name="Fifteen"/>
      <w:r w:rsidRPr="00611CF8">
        <w:rPr>
          <w:rFonts w:hAnsi="Times New Roman" w:cs="Times New Roman"/>
          <w:b w:val="0"/>
          <w:bCs w:val="0"/>
          <w:sz w:val="24"/>
          <w:szCs w:val="24"/>
          <w:lang w:val="en-GB"/>
        </w:rPr>
        <w:t>Section 1</w:t>
      </w:r>
      <w:r w:rsidR="005B45BB">
        <w:rPr>
          <w:rFonts w:hAnsi="Times New Roman" w:cs="Times New Roman"/>
          <w:b w:val="0"/>
          <w:bCs w:val="0"/>
          <w:sz w:val="24"/>
          <w:szCs w:val="24"/>
          <w:lang w:val="en-GB"/>
        </w:rPr>
        <w:t>5</w:t>
      </w:r>
      <w:r w:rsidRPr="00611CF8">
        <w:rPr>
          <w:rFonts w:hAnsi="Times New Roman" w:cs="Times New Roman"/>
          <w:b w:val="0"/>
          <w:bCs w:val="0"/>
          <w:sz w:val="24"/>
          <w:szCs w:val="24"/>
          <w:lang w:val="en-GB"/>
        </w:rPr>
        <w:t xml:space="preserve">: JCR Clubs and Societies </w:t>
      </w:r>
    </w:p>
    <w:bookmarkEnd w:id="18"/>
    <w:p w14:paraId="60D7C90C" w14:textId="19F58AB9" w:rsidR="00BC5B2F" w:rsidRPr="00BC5B2F" w:rsidRDefault="00BC5B2F" w:rsidP="009D3357">
      <w:pPr>
        <w:pStyle w:val="Heading1A"/>
        <w:numPr>
          <w:ilvl w:val="0"/>
          <w:numId w:val="32"/>
        </w:numPr>
        <w:jc w:val="both"/>
        <w:rPr>
          <w:rFonts w:eastAsia="Avenir Black" w:hAnsi="Times New Roman" w:cs="Times New Roman"/>
          <w:b w:val="0"/>
          <w:bCs w:val="0"/>
          <w:sz w:val="20"/>
          <w:szCs w:val="20"/>
          <w:lang w:val="en-GB"/>
        </w:rPr>
      </w:pPr>
      <w:r>
        <w:rPr>
          <w:rFonts w:eastAsia="Avenir Black" w:hAnsi="Times New Roman" w:cs="Times New Roman"/>
          <w:b w:val="0"/>
          <w:bCs w:val="0"/>
          <w:sz w:val="20"/>
          <w:szCs w:val="20"/>
          <w:lang w:val="en-GB"/>
        </w:rPr>
        <w:t>Members of the JCR may apply for funding for clubs and societies from the Oriel C</w:t>
      </w:r>
      <w:r w:rsidR="00B02E1A">
        <w:rPr>
          <w:rFonts w:eastAsia="Avenir Black" w:hAnsi="Times New Roman" w:cs="Times New Roman"/>
          <w:b w:val="0"/>
          <w:bCs w:val="0"/>
          <w:sz w:val="20"/>
          <w:szCs w:val="20"/>
          <w:lang w:val="en-GB"/>
        </w:rPr>
        <w:t>ollege Clubs and Soc</w:t>
      </w:r>
      <w:r w:rsidR="002F4175">
        <w:rPr>
          <w:rFonts w:eastAsia="Avenir Black" w:hAnsi="Times New Roman" w:cs="Times New Roman"/>
          <w:b w:val="0"/>
          <w:bCs w:val="0"/>
          <w:sz w:val="20"/>
          <w:szCs w:val="20"/>
          <w:lang w:val="en-GB"/>
        </w:rPr>
        <w:t>ieties Fund, which is administered by the College Treasurer. Details on the eligibility of requests can be found on t</w:t>
      </w:r>
      <w:r w:rsidR="00B02E1A">
        <w:rPr>
          <w:rFonts w:eastAsia="Avenir Black" w:hAnsi="Times New Roman" w:cs="Times New Roman"/>
          <w:b w:val="0"/>
          <w:bCs w:val="0"/>
          <w:sz w:val="20"/>
          <w:szCs w:val="20"/>
          <w:lang w:val="en-GB"/>
        </w:rPr>
        <w:t>he application form</w:t>
      </w:r>
      <w:r w:rsidR="002F4175">
        <w:rPr>
          <w:rFonts w:eastAsia="Avenir Black" w:hAnsi="Times New Roman" w:cs="Times New Roman"/>
          <w:b w:val="0"/>
          <w:bCs w:val="0"/>
          <w:sz w:val="20"/>
          <w:szCs w:val="20"/>
          <w:lang w:val="en-GB"/>
        </w:rPr>
        <w:t>, which</w:t>
      </w:r>
      <w:r w:rsidR="00B02E1A">
        <w:rPr>
          <w:rFonts w:eastAsia="Avenir Black" w:hAnsi="Times New Roman" w:cs="Times New Roman"/>
          <w:b w:val="0"/>
          <w:bCs w:val="0"/>
          <w:sz w:val="20"/>
          <w:szCs w:val="20"/>
          <w:lang w:val="en-GB"/>
        </w:rPr>
        <w:t xml:space="preserve"> can be found on the JCR Website.</w:t>
      </w:r>
    </w:p>
    <w:p w14:paraId="475AD138" w14:textId="7AD3F1A9" w:rsidR="009D3357" w:rsidRPr="00611CF8" w:rsidRDefault="009D3357" w:rsidP="009D3357">
      <w:pPr>
        <w:pStyle w:val="Heading1A"/>
        <w:numPr>
          <w:ilvl w:val="0"/>
          <w:numId w:val="32"/>
        </w:numPr>
        <w:jc w:val="both"/>
        <w:rPr>
          <w:rFonts w:eastAsia="Avenir Black" w:hAnsi="Times New Roman" w:cs="Times New Roman"/>
          <w:b w:val="0"/>
          <w:bCs w:val="0"/>
          <w:sz w:val="20"/>
          <w:szCs w:val="20"/>
          <w:lang w:val="en-GB"/>
        </w:rPr>
      </w:pPr>
      <w:r w:rsidRPr="00611CF8">
        <w:rPr>
          <w:rFonts w:hAnsi="Times New Roman" w:cs="Times New Roman"/>
          <w:b w:val="0"/>
          <w:bCs w:val="0"/>
          <w:sz w:val="20"/>
          <w:szCs w:val="20"/>
          <w:lang w:val="en-GB"/>
        </w:rPr>
        <w:t xml:space="preserve">Funding is contingent on the presentation of finances to the </w:t>
      </w:r>
      <w:r w:rsidR="002002EC">
        <w:rPr>
          <w:rFonts w:hAnsi="Times New Roman" w:cs="Times New Roman"/>
          <w:b w:val="0"/>
          <w:bCs w:val="0"/>
          <w:sz w:val="20"/>
          <w:szCs w:val="20"/>
          <w:lang w:val="en-GB"/>
        </w:rPr>
        <w:t>JCR</w:t>
      </w:r>
      <w:r w:rsidR="00BC5B2F">
        <w:rPr>
          <w:rFonts w:hAnsi="Times New Roman" w:cs="Times New Roman"/>
          <w:b w:val="0"/>
          <w:bCs w:val="0"/>
          <w:sz w:val="20"/>
          <w:szCs w:val="20"/>
          <w:lang w:val="en-GB"/>
        </w:rPr>
        <w:t xml:space="preserve"> </w:t>
      </w:r>
      <w:r w:rsidRPr="00611CF8">
        <w:rPr>
          <w:rFonts w:hAnsi="Times New Roman" w:cs="Times New Roman"/>
          <w:b w:val="0"/>
          <w:bCs w:val="0"/>
          <w:sz w:val="20"/>
          <w:szCs w:val="20"/>
          <w:lang w:val="en-GB"/>
        </w:rPr>
        <w:t xml:space="preserve">Treasurer by 4th Week of each term. </w:t>
      </w:r>
    </w:p>
    <w:p w14:paraId="02193EF8" w14:textId="77777777" w:rsidR="009D3357" w:rsidRPr="00611CF8" w:rsidRDefault="009D3357" w:rsidP="009D3357">
      <w:pPr>
        <w:pStyle w:val="Heading1A"/>
        <w:numPr>
          <w:ilvl w:val="0"/>
          <w:numId w:val="32"/>
        </w:numPr>
        <w:jc w:val="both"/>
        <w:rPr>
          <w:rFonts w:eastAsia="Avenir Black" w:hAnsi="Times New Roman" w:cs="Times New Roman"/>
          <w:b w:val="0"/>
          <w:bCs w:val="0"/>
          <w:sz w:val="20"/>
          <w:szCs w:val="20"/>
          <w:lang w:val="en-GB"/>
        </w:rPr>
      </w:pPr>
      <w:r w:rsidRPr="00611CF8">
        <w:rPr>
          <w:rFonts w:hAnsi="Times New Roman" w:cs="Times New Roman"/>
          <w:b w:val="0"/>
          <w:bCs w:val="0"/>
          <w:sz w:val="20"/>
          <w:szCs w:val="20"/>
          <w:lang w:val="en-GB"/>
        </w:rPr>
        <w:t xml:space="preserve">All clubs must have a valid constitution and a fair appointment process. </w:t>
      </w:r>
    </w:p>
    <w:p w14:paraId="1D91599B" w14:textId="77777777" w:rsidR="009D3357" w:rsidRPr="00611CF8" w:rsidRDefault="009D3357" w:rsidP="009D3357">
      <w:pPr>
        <w:pStyle w:val="Heading1A"/>
        <w:numPr>
          <w:ilvl w:val="0"/>
          <w:numId w:val="32"/>
        </w:numPr>
        <w:jc w:val="both"/>
        <w:rPr>
          <w:rFonts w:eastAsia="Avenir Black" w:hAnsi="Times New Roman" w:cs="Times New Roman"/>
          <w:b w:val="0"/>
          <w:bCs w:val="0"/>
          <w:sz w:val="20"/>
          <w:szCs w:val="20"/>
          <w:lang w:val="en-GB"/>
        </w:rPr>
      </w:pPr>
      <w:r w:rsidRPr="00611CF8">
        <w:rPr>
          <w:rFonts w:hAnsi="Times New Roman" w:cs="Times New Roman"/>
          <w:b w:val="0"/>
          <w:bCs w:val="0"/>
          <w:sz w:val="20"/>
          <w:szCs w:val="20"/>
          <w:lang w:val="en-GB"/>
        </w:rPr>
        <w:t>The Clubs and Societies fund does not provide money for the consumption of alcohol.</w:t>
      </w:r>
    </w:p>
    <w:p w14:paraId="1E49B965" w14:textId="4573483C" w:rsidR="00593EAE" w:rsidRDefault="009D3357" w:rsidP="00593EAE">
      <w:pPr>
        <w:pStyle w:val="Heading1A"/>
        <w:numPr>
          <w:ilvl w:val="0"/>
          <w:numId w:val="32"/>
        </w:numPr>
        <w:jc w:val="both"/>
        <w:rPr>
          <w:rFonts w:eastAsia="Avenir Black" w:hAnsi="Times New Roman" w:cs="Times New Roman"/>
          <w:b w:val="0"/>
          <w:bCs w:val="0"/>
          <w:sz w:val="20"/>
          <w:szCs w:val="20"/>
          <w:lang w:val="en-GB"/>
        </w:rPr>
      </w:pPr>
      <w:r w:rsidRPr="00611CF8">
        <w:rPr>
          <w:rFonts w:hAnsi="Times New Roman" w:cs="Times New Roman"/>
          <w:b w:val="0"/>
          <w:bCs w:val="0"/>
          <w:sz w:val="20"/>
          <w:szCs w:val="20"/>
          <w:lang w:val="en-GB"/>
        </w:rPr>
        <w:t xml:space="preserve">The fund provides funds for organisations comprised solely of Oriel JCR members. </w:t>
      </w:r>
    </w:p>
    <w:p w14:paraId="72A6F093" w14:textId="77777777" w:rsidR="00593EAE" w:rsidRPr="00593EAE" w:rsidRDefault="00593EAE" w:rsidP="00593EAE">
      <w:pPr>
        <w:pStyle w:val="Heading1A"/>
        <w:jc w:val="both"/>
        <w:rPr>
          <w:rFonts w:eastAsia="Avenir Black" w:hAnsi="Times New Roman" w:cs="Times New Roman"/>
          <w:b w:val="0"/>
          <w:bCs w:val="0"/>
          <w:sz w:val="20"/>
          <w:szCs w:val="20"/>
          <w:lang w:val="en-GB"/>
        </w:rPr>
      </w:pPr>
    </w:p>
    <w:p w14:paraId="456B2835" w14:textId="79D125D0" w:rsidR="00E20FCE" w:rsidRPr="00611CF8" w:rsidRDefault="00E20FCE" w:rsidP="00E20FCE">
      <w:pPr>
        <w:pStyle w:val="Heading1A"/>
        <w:jc w:val="both"/>
        <w:rPr>
          <w:rFonts w:eastAsia="Times Roman" w:hAnsi="Times New Roman" w:cs="Times New Roman"/>
          <w:b w:val="0"/>
          <w:bCs w:val="0"/>
          <w:sz w:val="24"/>
          <w:szCs w:val="24"/>
          <w:lang w:val="en-GB"/>
        </w:rPr>
      </w:pPr>
      <w:bookmarkStart w:id="19" w:name="Sixteen"/>
      <w:r w:rsidRPr="00611CF8">
        <w:rPr>
          <w:rFonts w:hAnsi="Times New Roman" w:cs="Times New Roman"/>
          <w:b w:val="0"/>
          <w:bCs w:val="0"/>
          <w:sz w:val="24"/>
          <w:szCs w:val="24"/>
          <w:lang w:val="en-GB"/>
        </w:rPr>
        <w:t>Section 1</w:t>
      </w:r>
      <w:r w:rsidR="005B45BB">
        <w:rPr>
          <w:rFonts w:hAnsi="Times New Roman" w:cs="Times New Roman"/>
          <w:b w:val="0"/>
          <w:bCs w:val="0"/>
          <w:sz w:val="24"/>
          <w:szCs w:val="24"/>
          <w:lang w:val="en-GB"/>
        </w:rPr>
        <w:t>6</w:t>
      </w:r>
      <w:r w:rsidRPr="00611CF8">
        <w:rPr>
          <w:rFonts w:hAnsi="Times New Roman" w:cs="Times New Roman"/>
          <w:b w:val="0"/>
          <w:bCs w:val="0"/>
          <w:sz w:val="24"/>
          <w:szCs w:val="24"/>
          <w:lang w:val="en-GB"/>
        </w:rPr>
        <w:t>: Charities</w:t>
      </w:r>
    </w:p>
    <w:bookmarkEnd w:id="19"/>
    <w:p w14:paraId="3AF252CB" w14:textId="39DAB038" w:rsidR="00E20FCE" w:rsidRDefault="00E20FCE" w:rsidP="00E20FCE">
      <w:pPr>
        <w:pStyle w:val="Heading1A"/>
        <w:numPr>
          <w:ilvl w:val="0"/>
          <w:numId w:val="38"/>
        </w:numPr>
        <w:ind w:left="567" w:hanging="567"/>
        <w:jc w:val="both"/>
        <w:rPr>
          <w:rFonts w:hAnsi="Times New Roman" w:cs="Times New Roman"/>
          <w:b w:val="0"/>
          <w:bCs w:val="0"/>
          <w:sz w:val="20"/>
          <w:szCs w:val="20"/>
          <w:lang w:val="en-GB"/>
        </w:rPr>
      </w:pPr>
      <w:r>
        <w:rPr>
          <w:rFonts w:hAnsi="Times New Roman" w:cs="Times New Roman"/>
          <w:b w:val="0"/>
          <w:bCs w:val="0"/>
          <w:sz w:val="20"/>
          <w:szCs w:val="20"/>
          <w:lang w:val="en-GB"/>
        </w:rPr>
        <w:t>A charity is hereby defined as an institution which is established purely for charitable purposes and is subject to the jurisdiction of High Court charity law.</w:t>
      </w:r>
    </w:p>
    <w:p w14:paraId="571C381B" w14:textId="77777777" w:rsidR="00573F3F" w:rsidRPr="00D3045E" w:rsidRDefault="00573F3F" w:rsidP="00573F3F">
      <w:pPr>
        <w:pStyle w:val="Heading1A"/>
        <w:numPr>
          <w:ilvl w:val="0"/>
          <w:numId w:val="38"/>
        </w:numPr>
        <w:ind w:left="567" w:hanging="567"/>
        <w:jc w:val="both"/>
        <w:rPr>
          <w:rFonts w:hAnsi="Times New Roman" w:cs="Times New Roman"/>
          <w:b w:val="0"/>
          <w:bCs w:val="0"/>
          <w:sz w:val="20"/>
          <w:szCs w:val="20"/>
          <w:lang w:val="en-GB"/>
        </w:rPr>
      </w:pPr>
      <w:r w:rsidRPr="00611CF8">
        <w:rPr>
          <w:rFonts w:hAnsi="Times New Roman" w:cs="Times New Roman"/>
          <w:b w:val="0"/>
          <w:bCs w:val="0"/>
          <w:sz w:val="20"/>
          <w:szCs w:val="20"/>
          <w:lang w:val="en-GB"/>
        </w:rPr>
        <w:t>The JCR cannot give its own funds directly to charities</w:t>
      </w:r>
      <w:r>
        <w:rPr>
          <w:rFonts w:hAnsi="Times New Roman" w:cs="Times New Roman"/>
          <w:b w:val="0"/>
          <w:bCs w:val="0"/>
          <w:sz w:val="20"/>
          <w:szCs w:val="20"/>
          <w:lang w:val="en-GB"/>
        </w:rPr>
        <w:t>. However, it</w:t>
      </w:r>
      <w:r w:rsidRPr="00611CF8">
        <w:rPr>
          <w:rFonts w:hAnsi="Times New Roman" w:cs="Times New Roman"/>
          <w:b w:val="0"/>
          <w:bCs w:val="0"/>
          <w:sz w:val="20"/>
          <w:szCs w:val="20"/>
          <w:lang w:val="en-GB"/>
        </w:rPr>
        <w:t xml:space="preserve"> may organise events to raise money for charitable causes.</w:t>
      </w:r>
      <w:r>
        <w:rPr>
          <w:rFonts w:hAnsi="Times New Roman" w:cs="Times New Roman"/>
          <w:b w:val="0"/>
          <w:bCs w:val="0"/>
          <w:sz w:val="20"/>
          <w:szCs w:val="20"/>
          <w:lang w:val="en-GB"/>
        </w:rPr>
        <w:t xml:space="preserve"> It may also give its funds to bodies or groups that intend to raise money for charity, but only where doing so would have a direct and tangible benefit to the JCR.</w:t>
      </w:r>
    </w:p>
    <w:p w14:paraId="433EDB28" w14:textId="77777777" w:rsidR="00E20FCE" w:rsidRPr="00611CF8" w:rsidRDefault="00E20FCE" w:rsidP="00E20FCE">
      <w:pPr>
        <w:pStyle w:val="Heading1A"/>
        <w:numPr>
          <w:ilvl w:val="0"/>
          <w:numId w:val="38"/>
        </w:numPr>
        <w:ind w:left="567" w:hanging="567"/>
        <w:jc w:val="both"/>
        <w:rPr>
          <w:rFonts w:hAnsi="Times New Roman" w:cs="Times New Roman"/>
          <w:b w:val="0"/>
          <w:bCs w:val="0"/>
          <w:sz w:val="20"/>
          <w:szCs w:val="20"/>
          <w:lang w:val="en-GB"/>
        </w:rPr>
      </w:pPr>
      <w:r w:rsidRPr="00611CF8">
        <w:rPr>
          <w:rFonts w:hAnsi="Times New Roman" w:cs="Times New Roman"/>
          <w:b w:val="0"/>
          <w:bCs w:val="0"/>
          <w:sz w:val="20"/>
          <w:szCs w:val="20"/>
          <w:lang w:val="en-GB"/>
        </w:rPr>
        <w:t>All charities for which the JCR raises money must have a registered charity number.</w:t>
      </w:r>
    </w:p>
    <w:p w14:paraId="5D6A5A55" w14:textId="77777777" w:rsidR="00E20FCE" w:rsidRPr="00611CF8" w:rsidRDefault="00E20FCE" w:rsidP="00E20FCE">
      <w:pPr>
        <w:pStyle w:val="Heading1A"/>
        <w:numPr>
          <w:ilvl w:val="0"/>
          <w:numId w:val="38"/>
        </w:numPr>
        <w:ind w:left="567" w:hanging="567"/>
        <w:jc w:val="both"/>
        <w:rPr>
          <w:rFonts w:hAnsi="Times New Roman" w:cs="Times New Roman"/>
          <w:b w:val="0"/>
          <w:bCs w:val="0"/>
          <w:sz w:val="20"/>
          <w:szCs w:val="20"/>
          <w:lang w:val="en-GB"/>
        </w:rPr>
      </w:pPr>
      <w:r w:rsidRPr="00611CF8">
        <w:rPr>
          <w:rFonts w:hAnsi="Times New Roman" w:cs="Times New Roman"/>
          <w:b w:val="0"/>
          <w:bCs w:val="0"/>
          <w:sz w:val="20"/>
          <w:szCs w:val="20"/>
          <w:lang w:val="en-GB"/>
        </w:rPr>
        <w:t xml:space="preserve">The JCR shall support </w:t>
      </w:r>
      <w:r>
        <w:rPr>
          <w:rFonts w:hAnsi="Times New Roman" w:cs="Times New Roman"/>
          <w:b w:val="0"/>
          <w:bCs w:val="0"/>
          <w:sz w:val="20"/>
          <w:szCs w:val="20"/>
          <w:lang w:val="en-GB"/>
        </w:rPr>
        <w:t>three charities per year, as nominated and voted for by JCR members at the start of each Trinity term. These must be one of each of the following: An Oxford based charity, an international charity and a national charity.</w:t>
      </w:r>
      <w:r w:rsidRPr="00611CF8">
        <w:rPr>
          <w:rFonts w:hAnsi="Times New Roman" w:cs="Times New Roman"/>
          <w:b w:val="0"/>
          <w:bCs w:val="0"/>
          <w:sz w:val="20"/>
          <w:szCs w:val="20"/>
          <w:lang w:val="en-GB"/>
        </w:rPr>
        <w:t xml:space="preserve"> </w:t>
      </w:r>
    </w:p>
    <w:p w14:paraId="33D68AC6" w14:textId="77777777" w:rsidR="00E20FCE" w:rsidRPr="00E20FCE" w:rsidRDefault="00E20FCE" w:rsidP="00E20FCE">
      <w:pPr>
        <w:pStyle w:val="Heading1A"/>
        <w:numPr>
          <w:ilvl w:val="0"/>
          <w:numId w:val="38"/>
        </w:numPr>
        <w:ind w:left="567" w:hanging="567"/>
        <w:jc w:val="both"/>
        <w:rPr>
          <w:rFonts w:hAnsi="Times New Roman" w:cs="Times New Roman"/>
          <w:b w:val="0"/>
          <w:bCs w:val="0"/>
          <w:sz w:val="20"/>
          <w:szCs w:val="20"/>
          <w:lang w:val="en-GB"/>
        </w:rPr>
      </w:pPr>
      <w:r>
        <w:rPr>
          <w:rFonts w:hAnsi="Times New Roman" w:cs="Times New Roman"/>
          <w:b w:val="0"/>
          <w:bCs w:val="0"/>
          <w:sz w:val="20"/>
          <w:szCs w:val="20"/>
          <w:lang w:val="en-GB"/>
        </w:rPr>
        <w:t xml:space="preserve">Unless otherwise specified, proceeds from charity events organised by JCR members over the year shall </w:t>
      </w:r>
      <w:r w:rsidRPr="00E20FCE">
        <w:rPr>
          <w:rFonts w:hAnsi="Times New Roman" w:cs="Times New Roman"/>
          <w:b w:val="0"/>
          <w:bCs w:val="0"/>
          <w:sz w:val="20"/>
          <w:szCs w:val="20"/>
          <w:lang w:val="en-GB"/>
        </w:rPr>
        <w:t>go to the three chosen charities, with the proceeds split evenly amongst them.</w:t>
      </w:r>
    </w:p>
    <w:p w14:paraId="11E433D1" w14:textId="48968BD2" w:rsidR="00E20FCE" w:rsidRPr="00E20FCE" w:rsidRDefault="00E20FCE" w:rsidP="00E20FCE">
      <w:pPr>
        <w:pStyle w:val="Heading1A"/>
        <w:numPr>
          <w:ilvl w:val="0"/>
          <w:numId w:val="38"/>
        </w:numPr>
        <w:ind w:left="567" w:hanging="567"/>
        <w:jc w:val="both"/>
        <w:rPr>
          <w:rFonts w:hAnsi="Times New Roman" w:cs="Times New Roman"/>
          <w:b w:val="0"/>
          <w:bCs w:val="0"/>
          <w:sz w:val="20"/>
          <w:szCs w:val="20"/>
          <w:lang w:val="en-GB"/>
        </w:rPr>
      </w:pPr>
      <w:r w:rsidRPr="00E20FCE">
        <w:rPr>
          <w:rFonts w:hAnsi="Times New Roman" w:cs="Times New Roman"/>
          <w:b w:val="0"/>
          <w:sz w:val="20"/>
          <w:szCs w:val="20"/>
        </w:rPr>
        <w:t>Any full JCR member may nominate a charity, which will be voted on in an open meeting. The Charities Representative is mandated to nominate a charity.</w:t>
      </w:r>
    </w:p>
    <w:p w14:paraId="5FB989A0" w14:textId="77777777" w:rsidR="009A4D02" w:rsidRDefault="009A4D02" w:rsidP="009A4D02">
      <w:pPr>
        <w:pStyle w:val="Heading1A"/>
        <w:jc w:val="both"/>
        <w:rPr>
          <w:rFonts w:eastAsia="Avenir Black" w:hAnsi="Times New Roman" w:cs="Times New Roman"/>
          <w:b w:val="0"/>
          <w:bCs w:val="0"/>
          <w:kern w:val="0"/>
          <w:sz w:val="20"/>
          <w:szCs w:val="20"/>
          <w:lang w:val="en-GB" w:eastAsia="en-US"/>
        </w:rPr>
      </w:pPr>
    </w:p>
    <w:p w14:paraId="6BE1A2ED" w14:textId="31415B66" w:rsidR="009A4D02" w:rsidRPr="00611CF8" w:rsidRDefault="009A4D02" w:rsidP="009A4D02">
      <w:pPr>
        <w:pStyle w:val="Heading1A"/>
        <w:jc w:val="both"/>
        <w:rPr>
          <w:rFonts w:eastAsia="Avenir Black" w:hAnsi="Times New Roman" w:cs="Times New Roman"/>
          <w:b w:val="0"/>
          <w:bCs w:val="0"/>
          <w:sz w:val="24"/>
          <w:szCs w:val="24"/>
          <w:lang w:val="en-GB"/>
        </w:rPr>
      </w:pPr>
      <w:bookmarkStart w:id="20" w:name="Seventeen"/>
      <w:r>
        <w:rPr>
          <w:rFonts w:hAnsi="Times New Roman" w:cs="Times New Roman"/>
          <w:b w:val="0"/>
          <w:bCs w:val="0"/>
          <w:sz w:val="24"/>
          <w:szCs w:val="24"/>
          <w:lang w:val="en-GB"/>
        </w:rPr>
        <w:t>Section 1</w:t>
      </w:r>
      <w:r w:rsidR="005B45BB">
        <w:rPr>
          <w:rFonts w:hAnsi="Times New Roman" w:cs="Times New Roman"/>
          <w:b w:val="0"/>
          <w:bCs w:val="0"/>
          <w:sz w:val="24"/>
          <w:szCs w:val="24"/>
          <w:lang w:val="en-GB"/>
        </w:rPr>
        <w:t>7</w:t>
      </w:r>
      <w:r w:rsidRPr="00611CF8">
        <w:rPr>
          <w:rFonts w:hAnsi="Times New Roman" w:cs="Times New Roman"/>
          <w:b w:val="0"/>
          <w:bCs w:val="0"/>
          <w:sz w:val="24"/>
          <w:szCs w:val="24"/>
          <w:lang w:val="en-GB"/>
        </w:rPr>
        <w:t xml:space="preserve">: Affiliations to External Bodies </w:t>
      </w:r>
    </w:p>
    <w:bookmarkEnd w:id="20"/>
    <w:p w14:paraId="4A345C34" w14:textId="77777777" w:rsidR="009A4D02" w:rsidRPr="00611CF8" w:rsidRDefault="009A4D02" w:rsidP="009A4D02">
      <w:pPr>
        <w:pStyle w:val="Heading1A"/>
        <w:numPr>
          <w:ilvl w:val="0"/>
          <w:numId w:val="34"/>
        </w:numPr>
        <w:jc w:val="both"/>
        <w:rPr>
          <w:rFonts w:eastAsia="Avenir Black" w:hAnsi="Times New Roman" w:cs="Times New Roman"/>
          <w:b w:val="0"/>
          <w:bCs w:val="0"/>
          <w:sz w:val="20"/>
          <w:szCs w:val="20"/>
          <w:lang w:val="en-GB"/>
        </w:rPr>
      </w:pPr>
      <w:r w:rsidRPr="00611CF8">
        <w:rPr>
          <w:rFonts w:eastAsia="Avenir Black" w:hAnsi="Times New Roman" w:cs="Times New Roman"/>
          <w:b w:val="0"/>
          <w:bCs w:val="0"/>
          <w:sz w:val="20"/>
          <w:szCs w:val="20"/>
          <w:lang w:val="en-GB"/>
        </w:rPr>
        <w:t xml:space="preserve">Any member can propose that the JCR affiliate to an external body. </w:t>
      </w:r>
    </w:p>
    <w:p w14:paraId="577BBD4E" w14:textId="732356FB" w:rsidR="00085E10" w:rsidRPr="00830C4A" w:rsidRDefault="009A4D02" w:rsidP="00085E10">
      <w:pPr>
        <w:pStyle w:val="Heading1A"/>
        <w:numPr>
          <w:ilvl w:val="0"/>
          <w:numId w:val="34"/>
        </w:numPr>
        <w:jc w:val="both"/>
        <w:rPr>
          <w:rFonts w:eastAsia="Avenir Black" w:hAnsi="Times New Roman" w:cs="Times New Roman"/>
          <w:b w:val="0"/>
          <w:bCs w:val="0"/>
          <w:sz w:val="20"/>
          <w:szCs w:val="20"/>
          <w:lang w:val="en-GB"/>
        </w:rPr>
      </w:pPr>
      <w:r>
        <w:rPr>
          <w:rFonts w:hAnsi="Times New Roman" w:cs="Times New Roman"/>
          <w:b w:val="0"/>
          <w:bCs w:val="0"/>
          <w:sz w:val="20"/>
          <w:szCs w:val="20"/>
          <w:lang w:val="en-GB"/>
        </w:rPr>
        <w:t xml:space="preserve">The issue of </w:t>
      </w:r>
      <w:r w:rsidRPr="00611CF8">
        <w:rPr>
          <w:rFonts w:hAnsi="Times New Roman" w:cs="Times New Roman"/>
          <w:b w:val="0"/>
          <w:bCs w:val="0"/>
          <w:sz w:val="20"/>
          <w:szCs w:val="20"/>
          <w:lang w:val="en-GB"/>
        </w:rPr>
        <w:t>affiliation</w:t>
      </w:r>
      <w:r>
        <w:rPr>
          <w:rFonts w:hAnsi="Times New Roman" w:cs="Times New Roman"/>
          <w:b w:val="0"/>
          <w:bCs w:val="0"/>
          <w:sz w:val="20"/>
          <w:szCs w:val="20"/>
          <w:lang w:val="en-GB"/>
        </w:rPr>
        <w:t>/disaffiliation</w:t>
      </w:r>
      <w:r w:rsidRPr="00611CF8">
        <w:rPr>
          <w:rFonts w:hAnsi="Times New Roman" w:cs="Times New Roman"/>
          <w:b w:val="0"/>
          <w:bCs w:val="0"/>
          <w:sz w:val="20"/>
          <w:szCs w:val="20"/>
          <w:lang w:val="en-GB"/>
        </w:rPr>
        <w:t xml:space="preserve"> shall</w:t>
      </w:r>
      <w:r w:rsidR="00913F37">
        <w:rPr>
          <w:rFonts w:hAnsi="Times New Roman" w:cs="Times New Roman"/>
          <w:b w:val="0"/>
          <w:bCs w:val="0"/>
          <w:sz w:val="20"/>
          <w:szCs w:val="20"/>
          <w:lang w:val="en-GB"/>
        </w:rPr>
        <w:t xml:space="preserve"> be determined by a referendum.</w:t>
      </w:r>
    </w:p>
    <w:p w14:paraId="35538246" w14:textId="77777777" w:rsidR="009A4D02" w:rsidRDefault="009A4D02" w:rsidP="009D3357"/>
    <w:p w14:paraId="3CD7980D" w14:textId="77777777" w:rsidR="009D3357" w:rsidRDefault="009D3357" w:rsidP="00C42973"/>
    <w:sectPr w:rsidR="009D3357" w:rsidSect="007C55F0">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8A017" w14:textId="77777777" w:rsidR="00564E65" w:rsidRDefault="00564E65" w:rsidP="004F2DD4">
      <w:r>
        <w:separator/>
      </w:r>
    </w:p>
  </w:endnote>
  <w:endnote w:type="continuationSeparator" w:id="0">
    <w:p w14:paraId="10B3817E" w14:textId="77777777" w:rsidR="00564E65" w:rsidRDefault="00564E65" w:rsidP="004F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venir Black">
    <w:altName w:val="Calibri"/>
    <w:charset w:val="00"/>
    <w:family w:val="auto"/>
    <w:pitch w:val="variable"/>
    <w:sig w:usb0="800000AF" w:usb1="5000204A" w:usb2="00000000" w:usb3="00000000" w:csb0="0000009B" w:csb1="00000000"/>
  </w:font>
  <w:font w:name="Arial Unicode MS">
    <w:altName w:val="Arial"/>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2E233" w14:textId="77777777" w:rsidR="00564E65" w:rsidRDefault="00564E65" w:rsidP="004F2DD4">
      <w:r>
        <w:separator/>
      </w:r>
    </w:p>
  </w:footnote>
  <w:footnote w:type="continuationSeparator" w:id="0">
    <w:p w14:paraId="09ECA489" w14:textId="77777777" w:rsidR="00564E65" w:rsidRDefault="00564E65" w:rsidP="004F2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E8B09" w14:textId="34040A23" w:rsidR="004F2DD4" w:rsidRDefault="00564E65">
    <w:pPr>
      <w:pStyle w:val="Header"/>
    </w:pPr>
    <w:hyperlink w:anchor="Contents" w:history="1">
      <w:r w:rsidR="004F2DD4" w:rsidRPr="00681B7B">
        <w:rPr>
          <w:rStyle w:val="Hyperlink"/>
        </w:rPr>
        <w:t>Contents</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569"/>
    <w:multiLevelType w:val="hybridMultilevel"/>
    <w:tmpl w:val="E004A740"/>
    <w:lvl w:ilvl="0" w:tplc="8572D488">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15:restartNumberingAfterBreak="0">
    <w:nsid w:val="02260958"/>
    <w:multiLevelType w:val="multilevel"/>
    <w:tmpl w:val="21480FA6"/>
    <w:lvl w:ilvl="0">
      <w:start w:val="1"/>
      <w:numFmt w:val="lowerLetter"/>
      <w:lvlText w:val="%1)"/>
      <w:lvlJc w:val="left"/>
      <w:pPr>
        <w:ind w:left="927" w:hanging="360"/>
      </w:pPr>
      <w:rPr>
        <w:rFonts w:hint="default"/>
      </w:rPr>
    </w:lvl>
    <w:lvl w:ilvl="1">
      <w:start w:val="1"/>
      <w:numFmt w:val="lowerRoman"/>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 w15:restartNumberingAfterBreak="0">
    <w:nsid w:val="025A78C2"/>
    <w:multiLevelType w:val="hybridMultilevel"/>
    <w:tmpl w:val="A4B2C992"/>
    <w:lvl w:ilvl="0" w:tplc="B7CC9D08">
      <w:start w:val="9"/>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051827E4"/>
    <w:multiLevelType w:val="hybridMultilevel"/>
    <w:tmpl w:val="BBFEB12C"/>
    <w:lvl w:ilvl="0" w:tplc="73BA3C56">
      <w:start w:val="1"/>
      <w:numFmt w:val="lowerRoman"/>
      <w:lvlText w:val="%1)"/>
      <w:lvlJc w:val="left"/>
      <w:pPr>
        <w:ind w:left="1080" w:hanging="720"/>
      </w:pPr>
      <w:rPr>
        <w:rFonts w:eastAsia="Avenir Black" w:hAnsi="Times New Roman" w:cs="Times New Roman"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844979"/>
    <w:multiLevelType w:val="hybridMultilevel"/>
    <w:tmpl w:val="BD92F982"/>
    <w:lvl w:ilvl="0" w:tplc="B9824782">
      <w:start w:val="1"/>
      <w:numFmt w:val="lowerRoman"/>
      <w:lvlText w:val="%1)"/>
      <w:lvlJc w:val="left"/>
      <w:pPr>
        <w:ind w:left="-77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D4531"/>
    <w:multiLevelType w:val="multilevel"/>
    <w:tmpl w:val="334C6D28"/>
    <w:styleLink w:val="List1"/>
    <w:lvl w:ilvl="0">
      <w:start w:val="1"/>
      <w:numFmt w:val="lowerLetter"/>
      <w:lvlText w:val="%1)"/>
      <w:lvlJc w:val="left"/>
      <w:pPr>
        <w:tabs>
          <w:tab w:val="num" w:pos="720"/>
        </w:tabs>
        <w:ind w:left="720" w:hanging="360"/>
      </w:pPr>
      <w:rPr>
        <w:rFonts w:ascii="Times New Roman" w:eastAsia="Arial Unicode MS" w:hAnsi="Times New Roman" w:cs="Times New Roman" w:hint="default"/>
        <w:color w:val="000000"/>
        <w:position w:val="0"/>
        <w:sz w:val="20"/>
        <w:szCs w:val="20"/>
      </w:rPr>
    </w:lvl>
    <w:lvl w:ilvl="1">
      <w:start w:val="1"/>
      <w:numFmt w:val="lowerRoman"/>
      <w:lvlText w:val="%2."/>
      <w:lvlJc w:val="left"/>
      <w:pPr>
        <w:tabs>
          <w:tab w:val="num" w:pos="1440"/>
        </w:tabs>
        <w:ind w:left="1440" w:hanging="360"/>
      </w:pPr>
      <w:rPr>
        <w:rFonts w:ascii="Avenir Black" w:eastAsia="Avenir Black" w:hAnsi="Avenir Black" w:cs="Avenir Black" w:hint="default"/>
        <w:color w:val="000000"/>
        <w:position w:val="0"/>
        <w:sz w:val="20"/>
        <w:szCs w:val="20"/>
      </w:rPr>
    </w:lvl>
    <w:lvl w:ilvl="2">
      <w:start w:val="1"/>
      <w:numFmt w:val="decimal"/>
      <w:lvlText w:val="%3."/>
      <w:lvlJc w:val="left"/>
      <w:pPr>
        <w:tabs>
          <w:tab w:val="num" w:pos="2160"/>
        </w:tabs>
        <w:ind w:left="2160" w:hanging="360"/>
      </w:pPr>
      <w:rPr>
        <w:rFonts w:ascii="Avenir Black" w:eastAsia="Avenir Black" w:hAnsi="Avenir Black" w:cs="Avenir Black" w:hint="default"/>
        <w:color w:val="000000"/>
        <w:position w:val="0"/>
        <w:sz w:val="20"/>
        <w:szCs w:val="20"/>
      </w:rPr>
    </w:lvl>
    <w:lvl w:ilvl="3">
      <w:start w:val="1"/>
      <w:numFmt w:val="decimal"/>
      <w:lvlText w:val="%4."/>
      <w:lvlJc w:val="left"/>
      <w:pPr>
        <w:tabs>
          <w:tab w:val="num" w:pos="2880"/>
        </w:tabs>
        <w:ind w:left="2880" w:hanging="360"/>
      </w:pPr>
      <w:rPr>
        <w:rFonts w:ascii="Avenir Black" w:eastAsia="Avenir Black" w:hAnsi="Avenir Black" w:cs="Avenir Black" w:hint="default"/>
        <w:color w:val="000000"/>
        <w:position w:val="0"/>
        <w:sz w:val="20"/>
        <w:szCs w:val="20"/>
      </w:rPr>
    </w:lvl>
    <w:lvl w:ilvl="4">
      <w:start w:val="1"/>
      <w:numFmt w:val="decimal"/>
      <w:lvlText w:val="%5."/>
      <w:lvlJc w:val="left"/>
      <w:pPr>
        <w:tabs>
          <w:tab w:val="num" w:pos="3600"/>
        </w:tabs>
        <w:ind w:left="3600" w:hanging="360"/>
      </w:pPr>
      <w:rPr>
        <w:rFonts w:ascii="Avenir Black" w:eastAsia="Avenir Black" w:hAnsi="Avenir Black" w:cs="Avenir Black" w:hint="default"/>
        <w:color w:val="000000"/>
        <w:position w:val="0"/>
        <w:sz w:val="20"/>
        <w:szCs w:val="20"/>
      </w:rPr>
    </w:lvl>
    <w:lvl w:ilvl="5">
      <w:start w:val="1"/>
      <w:numFmt w:val="decimal"/>
      <w:lvlText w:val="%6."/>
      <w:lvlJc w:val="left"/>
      <w:pPr>
        <w:tabs>
          <w:tab w:val="num" w:pos="4320"/>
        </w:tabs>
        <w:ind w:left="4320" w:hanging="360"/>
      </w:pPr>
      <w:rPr>
        <w:rFonts w:ascii="Avenir Black" w:eastAsia="Avenir Black" w:hAnsi="Avenir Black" w:cs="Avenir Black" w:hint="default"/>
        <w:color w:val="000000"/>
        <w:position w:val="0"/>
        <w:sz w:val="20"/>
        <w:szCs w:val="20"/>
      </w:rPr>
    </w:lvl>
    <w:lvl w:ilvl="6">
      <w:start w:val="1"/>
      <w:numFmt w:val="decimal"/>
      <w:lvlText w:val="%7."/>
      <w:lvlJc w:val="left"/>
      <w:pPr>
        <w:tabs>
          <w:tab w:val="num" w:pos="5040"/>
        </w:tabs>
        <w:ind w:left="5040" w:hanging="360"/>
      </w:pPr>
      <w:rPr>
        <w:rFonts w:ascii="Avenir Black" w:eastAsia="Avenir Black" w:hAnsi="Avenir Black" w:cs="Avenir Black" w:hint="default"/>
        <w:color w:val="000000"/>
        <w:position w:val="0"/>
        <w:sz w:val="20"/>
        <w:szCs w:val="20"/>
      </w:rPr>
    </w:lvl>
    <w:lvl w:ilvl="7">
      <w:start w:val="1"/>
      <w:numFmt w:val="decimal"/>
      <w:lvlText w:val="%8."/>
      <w:lvlJc w:val="left"/>
      <w:pPr>
        <w:tabs>
          <w:tab w:val="num" w:pos="5760"/>
        </w:tabs>
        <w:ind w:left="5760" w:hanging="360"/>
      </w:pPr>
      <w:rPr>
        <w:rFonts w:ascii="Avenir Black" w:eastAsia="Avenir Black" w:hAnsi="Avenir Black" w:cs="Avenir Black" w:hint="default"/>
        <w:color w:val="000000"/>
        <w:position w:val="0"/>
        <w:sz w:val="20"/>
        <w:szCs w:val="20"/>
      </w:rPr>
    </w:lvl>
    <w:lvl w:ilvl="8">
      <w:start w:val="1"/>
      <w:numFmt w:val="decimal"/>
      <w:lvlText w:val="%9."/>
      <w:lvlJc w:val="left"/>
      <w:pPr>
        <w:tabs>
          <w:tab w:val="num" w:pos="6480"/>
        </w:tabs>
        <w:ind w:left="6480" w:hanging="360"/>
      </w:pPr>
      <w:rPr>
        <w:rFonts w:ascii="Avenir Black" w:eastAsia="Avenir Black" w:hAnsi="Avenir Black" w:cs="Avenir Black" w:hint="default"/>
        <w:color w:val="000000"/>
        <w:position w:val="0"/>
        <w:sz w:val="20"/>
        <w:szCs w:val="20"/>
      </w:rPr>
    </w:lvl>
  </w:abstractNum>
  <w:abstractNum w:abstractNumId="6" w15:restartNumberingAfterBreak="0">
    <w:nsid w:val="122557E1"/>
    <w:multiLevelType w:val="multilevel"/>
    <w:tmpl w:val="90325CE0"/>
    <w:lvl w:ilvl="0">
      <w:start w:val="1"/>
      <w:numFmt w:val="lowerRoman"/>
      <w:lvlText w:val="%1)"/>
      <w:lvlJc w:val="left"/>
      <w:pPr>
        <w:tabs>
          <w:tab w:val="num" w:pos="1260"/>
        </w:tabs>
        <w:ind w:left="1260" w:hanging="720"/>
      </w:pPr>
      <w:rPr>
        <w:rFonts w:ascii="Times New Roman" w:eastAsia="Arial Unicode MS" w:hAnsi="Times New Roman" w:cs="Times New Roman"/>
        <w:b w:val="0"/>
        <w:color w:val="000000"/>
        <w:position w:val="0"/>
        <w:sz w:val="20"/>
        <w:szCs w:val="20"/>
      </w:rPr>
    </w:lvl>
    <w:lvl w:ilvl="1">
      <w:start w:val="1"/>
      <w:numFmt w:val="lowerLetter"/>
      <w:lvlText w:val="%2."/>
      <w:lvlJc w:val="left"/>
      <w:pPr>
        <w:tabs>
          <w:tab w:val="num" w:pos="2160"/>
        </w:tabs>
        <w:ind w:left="2160" w:hanging="720"/>
      </w:pPr>
      <w:rPr>
        <w:rFonts w:ascii="Avenir Black" w:eastAsia="Avenir Black" w:hAnsi="Avenir Black" w:cs="Avenir Black"/>
        <w:color w:val="000000"/>
        <w:position w:val="0"/>
        <w:sz w:val="20"/>
        <w:szCs w:val="20"/>
      </w:rPr>
    </w:lvl>
    <w:lvl w:ilvl="2">
      <w:start w:val="1"/>
      <w:numFmt w:val="lowerRoman"/>
      <w:lvlText w:val="%3."/>
      <w:lvlJc w:val="left"/>
      <w:pPr>
        <w:tabs>
          <w:tab w:val="num" w:pos="2880"/>
        </w:tabs>
        <w:ind w:left="2880" w:hanging="720"/>
      </w:pPr>
      <w:rPr>
        <w:rFonts w:ascii="Avenir Black" w:eastAsia="Avenir Black" w:hAnsi="Avenir Black" w:cs="Avenir Black"/>
        <w:color w:val="000000"/>
        <w:position w:val="0"/>
        <w:sz w:val="20"/>
        <w:szCs w:val="20"/>
      </w:rPr>
    </w:lvl>
    <w:lvl w:ilvl="3">
      <w:start w:val="1"/>
      <w:numFmt w:val="decimal"/>
      <w:lvlText w:val="%4."/>
      <w:lvlJc w:val="left"/>
      <w:pPr>
        <w:tabs>
          <w:tab w:val="num" w:pos="3600"/>
        </w:tabs>
        <w:ind w:left="3600" w:hanging="720"/>
      </w:pPr>
      <w:rPr>
        <w:rFonts w:ascii="Avenir Black" w:eastAsia="Avenir Black" w:hAnsi="Avenir Black" w:cs="Avenir Black"/>
        <w:color w:val="000000"/>
        <w:position w:val="0"/>
        <w:sz w:val="20"/>
        <w:szCs w:val="20"/>
      </w:rPr>
    </w:lvl>
    <w:lvl w:ilvl="4">
      <w:start w:val="1"/>
      <w:numFmt w:val="lowerLetter"/>
      <w:lvlText w:val="%5."/>
      <w:lvlJc w:val="left"/>
      <w:pPr>
        <w:tabs>
          <w:tab w:val="num" w:pos="4320"/>
        </w:tabs>
        <w:ind w:left="4320" w:hanging="720"/>
      </w:pPr>
      <w:rPr>
        <w:rFonts w:ascii="Avenir Black" w:eastAsia="Avenir Black" w:hAnsi="Avenir Black" w:cs="Avenir Black"/>
        <w:color w:val="000000"/>
        <w:position w:val="0"/>
        <w:sz w:val="20"/>
        <w:szCs w:val="20"/>
      </w:rPr>
    </w:lvl>
    <w:lvl w:ilvl="5">
      <w:start w:val="1"/>
      <w:numFmt w:val="lowerRoman"/>
      <w:lvlText w:val="%6."/>
      <w:lvlJc w:val="left"/>
      <w:pPr>
        <w:tabs>
          <w:tab w:val="num" w:pos="5040"/>
        </w:tabs>
        <w:ind w:left="5040" w:hanging="720"/>
      </w:pPr>
      <w:rPr>
        <w:rFonts w:ascii="Avenir Black" w:eastAsia="Avenir Black" w:hAnsi="Avenir Black" w:cs="Avenir Black"/>
        <w:color w:val="000000"/>
        <w:position w:val="0"/>
        <w:sz w:val="20"/>
        <w:szCs w:val="20"/>
      </w:rPr>
    </w:lvl>
    <w:lvl w:ilvl="6">
      <w:start w:val="1"/>
      <w:numFmt w:val="decimal"/>
      <w:lvlText w:val="%7."/>
      <w:lvlJc w:val="left"/>
      <w:pPr>
        <w:tabs>
          <w:tab w:val="num" w:pos="5760"/>
        </w:tabs>
        <w:ind w:left="5760" w:hanging="720"/>
      </w:pPr>
      <w:rPr>
        <w:rFonts w:ascii="Avenir Black" w:eastAsia="Avenir Black" w:hAnsi="Avenir Black" w:cs="Avenir Black"/>
        <w:color w:val="000000"/>
        <w:position w:val="0"/>
        <w:sz w:val="20"/>
        <w:szCs w:val="20"/>
      </w:rPr>
    </w:lvl>
    <w:lvl w:ilvl="7">
      <w:start w:val="1"/>
      <w:numFmt w:val="lowerLetter"/>
      <w:lvlText w:val="%8."/>
      <w:lvlJc w:val="left"/>
      <w:pPr>
        <w:tabs>
          <w:tab w:val="num" w:pos="6480"/>
        </w:tabs>
        <w:ind w:left="6480" w:hanging="720"/>
      </w:pPr>
      <w:rPr>
        <w:rFonts w:ascii="Avenir Black" w:eastAsia="Avenir Black" w:hAnsi="Avenir Black" w:cs="Avenir Black"/>
        <w:color w:val="000000"/>
        <w:position w:val="0"/>
        <w:sz w:val="20"/>
        <w:szCs w:val="20"/>
      </w:rPr>
    </w:lvl>
    <w:lvl w:ilvl="8">
      <w:start w:val="1"/>
      <w:numFmt w:val="lowerRoman"/>
      <w:lvlText w:val="%9."/>
      <w:lvlJc w:val="left"/>
      <w:pPr>
        <w:tabs>
          <w:tab w:val="num" w:pos="7200"/>
        </w:tabs>
        <w:ind w:left="7200" w:hanging="720"/>
      </w:pPr>
      <w:rPr>
        <w:rFonts w:ascii="Avenir Black" w:eastAsia="Avenir Black" w:hAnsi="Avenir Black" w:cs="Avenir Black"/>
        <w:color w:val="000000"/>
        <w:position w:val="0"/>
        <w:sz w:val="20"/>
        <w:szCs w:val="20"/>
      </w:rPr>
    </w:lvl>
  </w:abstractNum>
  <w:abstractNum w:abstractNumId="7" w15:restartNumberingAfterBreak="0">
    <w:nsid w:val="12FE5C10"/>
    <w:multiLevelType w:val="multilevel"/>
    <w:tmpl w:val="95A2DB66"/>
    <w:lvl w:ilvl="0">
      <w:start w:val="1"/>
      <w:numFmt w:val="lowerLetter"/>
      <w:lvlText w:val="%1)"/>
      <w:lvlJc w:val="left"/>
      <w:pPr>
        <w:tabs>
          <w:tab w:val="num" w:pos="560"/>
        </w:tabs>
        <w:ind w:left="560" w:hanging="560"/>
      </w:pPr>
      <w:rPr>
        <w:rFonts w:ascii="Times New Roman" w:eastAsia="Arial Unicode MS" w:hAnsi="Times New Roman" w:cs="Times New Roman"/>
        <w:position w:val="0"/>
        <w:sz w:val="20"/>
        <w:szCs w:val="20"/>
      </w:rPr>
    </w:lvl>
    <w:lvl w:ilvl="1">
      <w:start w:val="1"/>
      <w:numFmt w:val="lowerLetter"/>
      <w:lvlText w:val="%2."/>
      <w:lvlJc w:val="left"/>
      <w:pPr>
        <w:tabs>
          <w:tab w:val="num" w:pos="920"/>
        </w:tabs>
        <w:ind w:left="920" w:hanging="560"/>
      </w:pPr>
      <w:rPr>
        <w:rFonts w:ascii="Avenir Black" w:eastAsia="Avenir Black" w:hAnsi="Avenir Black" w:cs="Avenir Black"/>
        <w:position w:val="0"/>
        <w:sz w:val="20"/>
        <w:szCs w:val="20"/>
      </w:rPr>
    </w:lvl>
    <w:lvl w:ilvl="2">
      <w:start w:val="1"/>
      <w:numFmt w:val="lowerRoman"/>
      <w:lvlText w:val="%3."/>
      <w:lvlJc w:val="left"/>
      <w:pPr>
        <w:tabs>
          <w:tab w:val="num" w:pos="1280"/>
        </w:tabs>
        <w:ind w:left="1280" w:hanging="560"/>
      </w:pPr>
      <w:rPr>
        <w:rFonts w:ascii="Avenir Black" w:eastAsia="Avenir Black" w:hAnsi="Avenir Black" w:cs="Avenir Black"/>
        <w:position w:val="0"/>
        <w:sz w:val="20"/>
        <w:szCs w:val="20"/>
      </w:rPr>
    </w:lvl>
    <w:lvl w:ilvl="3">
      <w:start w:val="1"/>
      <w:numFmt w:val="decimal"/>
      <w:lvlText w:val="%4."/>
      <w:lvlJc w:val="left"/>
      <w:pPr>
        <w:tabs>
          <w:tab w:val="num" w:pos="1640"/>
        </w:tabs>
        <w:ind w:left="1640" w:hanging="560"/>
      </w:pPr>
      <w:rPr>
        <w:rFonts w:ascii="Avenir Black" w:eastAsia="Avenir Black" w:hAnsi="Avenir Black" w:cs="Avenir Black"/>
        <w:position w:val="0"/>
        <w:sz w:val="20"/>
        <w:szCs w:val="20"/>
      </w:rPr>
    </w:lvl>
    <w:lvl w:ilvl="4">
      <w:start w:val="1"/>
      <w:numFmt w:val="lowerLetter"/>
      <w:lvlText w:val="%5."/>
      <w:lvlJc w:val="left"/>
      <w:pPr>
        <w:tabs>
          <w:tab w:val="num" w:pos="2000"/>
        </w:tabs>
        <w:ind w:left="2000" w:hanging="560"/>
      </w:pPr>
      <w:rPr>
        <w:rFonts w:ascii="Avenir Black" w:eastAsia="Avenir Black" w:hAnsi="Avenir Black" w:cs="Avenir Black"/>
        <w:position w:val="0"/>
        <w:sz w:val="20"/>
        <w:szCs w:val="20"/>
      </w:rPr>
    </w:lvl>
    <w:lvl w:ilvl="5">
      <w:start w:val="1"/>
      <w:numFmt w:val="lowerRoman"/>
      <w:lvlText w:val="%6."/>
      <w:lvlJc w:val="left"/>
      <w:pPr>
        <w:tabs>
          <w:tab w:val="num" w:pos="2360"/>
        </w:tabs>
        <w:ind w:left="2360" w:hanging="560"/>
      </w:pPr>
      <w:rPr>
        <w:rFonts w:ascii="Avenir Black" w:eastAsia="Avenir Black" w:hAnsi="Avenir Black" w:cs="Avenir Black"/>
        <w:position w:val="0"/>
        <w:sz w:val="20"/>
        <w:szCs w:val="20"/>
      </w:rPr>
    </w:lvl>
    <w:lvl w:ilvl="6">
      <w:start w:val="1"/>
      <w:numFmt w:val="decimal"/>
      <w:lvlText w:val="%7."/>
      <w:lvlJc w:val="left"/>
      <w:pPr>
        <w:tabs>
          <w:tab w:val="num" w:pos="2720"/>
        </w:tabs>
        <w:ind w:left="2720" w:hanging="560"/>
      </w:pPr>
      <w:rPr>
        <w:rFonts w:ascii="Avenir Black" w:eastAsia="Avenir Black" w:hAnsi="Avenir Black" w:cs="Avenir Black"/>
        <w:position w:val="0"/>
        <w:sz w:val="20"/>
        <w:szCs w:val="20"/>
      </w:rPr>
    </w:lvl>
    <w:lvl w:ilvl="7">
      <w:start w:val="1"/>
      <w:numFmt w:val="lowerLetter"/>
      <w:lvlText w:val="%8."/>
      <w:lvlJc w:val="left"/>
      <w:pPr>
        <w:tabs>
          <w:tab w:val="num" w:pos="3080"/>
        </w:tabs>
        <w:ind w:left="3080" w:hanging="560"/>
      </w:pPr>
      <w:rPr>
        <w:rFonts w:ascii="Avenir Black" w:eastAsia="Avenir Black" w:hAnsi="Avenir Black" w:cs="Avenir Black"/>
        <w:position w:val="0"/>
        <w:sz w:val="20"/>
        <w:szCs w:val="20"/>
      </w:rPr>
    </w:lvl>
    <w:lvl w:ilvl="8">
      <w:start w:val="1"/>
      <w:numFmt w:val="lowerRoman"/>
      <w:lvlText w:val="%9."/>
      <w:lvlJc w:val="left"/>
      <w:pPr>
        <w:tabs>
          <w:tab w:val="num" w:pos="3440"/>
        </w:tabs>
        <w:ind w:left="3440" w:hanging="560"/>
      </w:pPr>
      <w:rPr>
        <w:rFonts w:ascii="Avenir Black" w:eastAsia="Avenir Black" w:hAnsi="Avenir Black" w:cs="Avenir Black"/>
        <w:position w:val="0"/>
        <w:sz w:val="20"/>
        <w:szCs w:val="20"/>
      </w:rPr>
    </w:lvl>
  </w:abstractNum>
  <w:abstractNum w:abstractNumId="8" w15:restartNumberingAfterBreak="0">
    <w:nsid w:val="17567FDC"/>
    <w:multiLevelType w:val="multilevel"/>
    <w:tmpl w:val="629C93AC"/>
    <w:lvl w:ilvl="0">
      <w:start w:val="1"/>
      <w:numFmt w:val="lowerLetter"/>
      <w:lvlText w:val="%1)"/>
      <w:lvlJc w:val="left"/>
      <w:pPr>
        <w:tabs>
          <w:tab w:val="num" w:pos="560"/>
        </w:tabs>
        <w:ind w:left="560" w:hanging="560"/>
      </w:pPr>
      <w:rPr>
        <w:rFonts w:ascii="Times New Roman" w:eastAsia="Arial Unicode MS" w:hAnsi="Times New Roman" w:cs="Times New Roman" w:hint="default"/>
        <w:position w:val="0"/>
        <w:sz w:val="20"/>
        <w:szCs w:val="20"/>
      </w:rPr>
    </w:lvl>
    <w:lvl w:ilvl="1">
      <w:start w:val="1"/>
      <w:numFmt w:val="lowerRoman"/>
      <w:lvlText w:val="%2."/>
      <w:lvlJc w:val="left"/>
      <w:pPr>
        <w:tabs>
          <w:tab w:val="num" w:pos="844"/>
        </w:tabs>
        <w:ind w:left="844" w:hanging="560"/>
      </w:pPr>
      <w:rPr>
        <w:rFonts w:ascii="Times New Roman" w:eastAsia="Avenir Black" w:hAnsi="Times New Roman" w:cs="Times New Roman" w:hint="default"/>
        <w:position w:val="0"/>
        <w:sz w:val="20"/>
        <w:szCs w:val="20"/>
      </w:rPr>
    </w:lvl>
    <w:lvl w:ilvl="2">
      <w:start w:val="1"/>
      <w:numFmt w:val="lowerRoman"/>
      <w:lvlText w:val="%3."/>
      <w:lvlJc w:val="left"/>
      <w:pPr>
        <w:tabs>
          <w:tab w:val="num" w:pos="1280"/>
        </w:tabs>
        <w:ind w:left="1280" w:hanging="560"/>
      </w:pPr>
      <w:rPr>
        <w:rFonts w:ascii="Avenir Black" w:eastAsia="Avenir Black" w:hAnsi="Avenir Black" w:cs="Avenir Black" w:hint="default"/>
        <w:position w:val="0"/>
        <w:sz w:val="20"/>
        <w:szCs w:val="20"/>
      </w:rPr>
    </w:lvl>
    <w:lvl w:ilvl="3">
      <w:start w:val="1"/>
      <w:numFmt w:val="decimal"/>
      <w:lvlText w:val="%4."/>
      <w:lvlJc w:val="left"/>
      <w:pPr>
        <w:tabs>
          <w:tab w:val="num" w:pos="1640"/>
        </w:tabs>
        <w:ind w:left="1640" w:hanging="560"/>
      </w:pPr>
      <w:rPr>
        <w:rFonts w:ascii="Avenir Black" w:eastAsia="Avenir Black" w:hAnsi="Avenir Black" w:cs="Avenir Black" w:hint="default"/>
        <w:position w:val="0"/>
        <w:sz w:val="20"/>
        <w:szCs w:val="20"/>
      </w:rPr>
    </w:lvl>
    <w:lvl w:ilvl="4">
      <w:start w:val="1"/>
      <w:numFmt w:val="lowerLetter"/>
      <w:lvlText w:val="%5."/>
      <w:lvlJc w:val="left"/>
      <w:pPr>
        <w:tabs>
          <w:tab w:val="num" w:pos="2000"/>
        </w:tabs>
        <w:ind w:left="2000" w:hanging="560"/>
      </w:pPr>
      <w:rPr>
        <w:rFonts w:ascii="Avenir Black" w:eastAsia="Avenir Black" w:hAnsi="Avenir Black" w:cs="Avenir Black" w:hint="default"/>
        <w:position w:val="0"/>
        <w:sz w:val="20"/>
        <w:szCs w:val="20"/>
      </w:rPr>
    </w:lvl>
    <w:lvl w:ilvl="5">
      <w:start w:val="1"/>
      <w:numFmt w:val="lowerRoman"/>
      <w:lvlText w:val="%6."/>
      <w:lvlJc w:val="left"/>
      <w:pPr>
        <w:tabs>
          <w:tab w:val="num" w:pos="2360"/>
        </w:tabs>
        <w:ind w:left="2360" w:hanging="560"/>
      </w:pPr>
      <w:rPr>
        <w:rFonts w:ascii="Avenir Black" w:eastAsia="Avenir Black" w:hAnsi="Avenir Black" w:cs="Avenir Black" w:hint="default"/>
        <w:position w:val="0"/>
        <w:sz w:val="20"/>
        <w:szCs w:val="20"/>
      </w:rPr>
    </w:lvl>
    <w:lvl w:ilvl="6">
      <w:start w:val="1"/>
      <w:numFmt w:val="decimal"/>
      <w:lvlText w:val="%7."/>
      <w:lvlJc w:val="left"/>
      <w:pPr>
        <w:tabs>
          <w:tab w:val="num" w:pos="2720"/>
        </w:tabs>
        <w:ind w:left="2720" w:hanging="560"/>
      </w:pPr>
      <w:rPr>
        <w:rFonts w:ascii="Avenir Black" w:eastAsia="Avenir Black" w:hAnsi="Avenir Black" w:cs="Avenir Black" w:hint="default"/>
        <w:position w:val="0"/>
        <w:sz w:val="20"/>
        <w:szCs w:val="20"/>
      </w:rPr>
    </w:lvl>
    <w:lvl w:ilvl="7">
      <w:start w:val="1"/>
      <w:numFmt w:val="lowerLetter"/>
      <w:lvlText w:val="%8."/>
      <w:lvlJc w:val="left"/>
      <w:pPr>
        <w:tabs>
          <w:tab w:val="num" w:pos="3080"/>
        </w:tabs>
        <w:ind w:left="3080" w:hanging="560"/>
      </w:pPr>
      <w:rPr>
        <w:rFonts w:ascii="Avenir Black" w:eastAsia="Avenir Black" w:hAnsi="Avenir Black" w:cs="Avenir Black" w:hint="default"/>
        <w:position w:val="0"/>
        <w:sz w:val="20"/>
        <w:szCs w:val="20"/>
      </w:rPr>
    </w:lvl>
    <w:lvl w:ilvl="8">
      <w:start w:val="1"/>
      <w:numFmt w:val="lowerRoman"/>
      <w:lvlText w:val="%9."/>
      <w:lvlJc w:val="left"/>
      <w:pPr>
        <w:tabs>
          <w:tab w:val="num" w:pos="3440"/>
        </w:tabs>
        <w:ind w:left="3440" w:hanging="560"/>
      </w:pPr>
      <w:rPr>
        <w:rFonts w:ascii="Avenir Black" w:eastAsia="Avenir Black" w:hAnsi="Avenir Black" w:cs="Avenir Black" w:hint="default"/>
        <w:position w:val="0"/>
        <w:sz w:val="20"/>
        <w:szCs w:val="20"/>
      </w:rPr>
    </w:lvl>
  </w:abstractNum>
  <w:abstractNum w:abstractNumId="9" w15:restartNumberingAfterBreak="0">
    <w:nsid w:val="17E01A14"/>
    <w:multiLevelType w:val="hybridMultilevel"/>
    <w:tmpl w:val="5EB496E6"/>
    <w:lvl w:ilvl="0" w:tplc="3146A4D0">
      <w:start w:val="2"/>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15:restartNumberingAfterBreak="0">
    <w:nsid w:val="18D44250"/>
    <w:multiLevelType w:val="hybridMultilevel"/>
    <w:tmpl w:val="2F183602"/>
    <w:lvl w:ilvl="0" w:tplc="72E8B282">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15:restartNumberingAfterBreak="0">
    <w:nsid w:val="192725BC"/>
    <w:multiLevelType w:val="multilevel"/>
    <w:tmpl w:val="574087E6"/>
    <w:styleLink w:val="List22"/>
    <w:lvl w:ilvl="0">
      <w:start w:val="1"/>
      <w:numFmt w:val="lowerLetter"/>
      <w:lvlText w:val="%1)"/>
      <w:lvlJc w:val="left"/>
      <w:pPr>
        <w:tabs>
          <w:tab w:val="num" w:pos="720"/>
        </w:tabs>
        <w:ind w:left="720" w:hanging="360"/>
      </w:pPr>
      <w:rPr>
        <w:rFonts w:ascii="Times New Roman" w:eastAsia="Arial Unicode MS" w:hAnsi="Times New Roman" w:cs="Times New Roman"/>
        <w:color w:val="000000"/>
        <w:position w:val="0"/>
        <w:sz w:val="20"/>
        <w:szCs w:val="20"/>
      </w:rPr>
    </w:lvl>
    <w:lvl w:ilvl="1">
      <w:start w:val="1"/>
      <w:numFmt w:val="decimal"/>
      <w:lvlText w:val="%2."/>
      <w:lvlJc w:val="left"/>
      <w:pPr>
        <w:tabs>
          <w:tab w:val="num" w:pos="1440"/>
        </w:tabs>
        <w:ind w:left="1440" w:hanging="360"/>
      </w:pPr>
      <w:rPr>
        <w:rFonts w:ascii="Avenir Black" w:eastAsia="Avenir Black" w:hAnsi="Avenir Black" w:cs="Avenir Black"/>
        <w:color w:val="000000"/>
        <w:position w:val="0"/>
        <w:sz w:val="20"/>
        <w:szCs w:val="20"/>
      </w:rPr>
    </w:lvl>
    <w:lvl w:ilvl="2">
      <w:start w:val="1"/>
      <w:numFmt w:val="decimal"/>
      <w:lvlText w:val="%3."/>
      <w:lvlJc w:val="left"/>
      <w:pPr>
        <w:tabs>
          <w:tab w:val="num" w:pos="2160"/>
        </w:tabs>
        <w:ind w:left="2160" w:hanging="360"/>
      </w:pPr>
      <w:rPr>
        <w:rFonts w:ascii="Avenir Black" w:eastAsia="Avenir Black" w:hAnsi="Avenir Black" w:cs="Avenir Black"/>
        <w:color w:val="000000"/>
        <w:position w:val="0"/>
        <w:sz w:val="20"/>
        <w:szCs w:val="20"/>
      </w:rPr>
    </w:lvl>
    <w:lvl w:ilvl="3">
      <w:start w:val="1"/>
      <w:numFmt w:val="decimal"/>
      <w:lvlText w:val="%4."/>
      <w:lvlJc w:val="left"/>
      <w:pPr>
        <w:tabs>
          <w:tab w:val="num" w:pos="2880"/>
        </w:tabs>
        <w:ind w:left="2880" w:hanging="360"/>
      </w:pPr>
      <w:rPr>
        <w:rFonts w:ascii="Avenir Black" w:eastAsia="Avenir Black" w:hAnsi="Avenir Black" w:cs="Avenir Black"/>
        <w:color w:val="000000"/>
        <w:position w:val="0"/>
        <w:sz w:val="20"/>
        <w:szCs w:val="20"/>
      </w:rPr>
    </w:lvl>
    <w:lvl w:ilvl="4">
      <w:start w:val="1"/>
      <w:numFmt w:val="decimal"/>
      <w:lvlText w:val="%5."/>
      <w:lvlJc w:val="left"/>
      <w:pPr>
        <w:tabs>
          <w:tab w:val="num" w:pos="3600"/>
        </w:tabs>
        <w:ind w:left="3600" w:hanging="360"/>
      </w:pPr>
      <w:rPr>
        <w:rFonts w:ascii="Avenir Black" w:eastAsia="Avenir Black" w:hAnsi="Avenir Black" w:cs="Avenir Black"/>
        <w:color w:val="000000"/>
        <w:position w:val="0"/>
        <w:sz w:val="20"/>
        <w:szCs w:val="20"/>
      </w:rPr>
    </w:lvl>
    <w:lvl w:ilvl="5">
      <w:start w:val="1"/>
      <w:numFmt w:val="decimal"/>
      <w:lvlText w:val="%6."/>
      <w:lvlJc w:val="left"/>
      <w:pPr>
        <w:tabs>
          <w:tab w:val="num" w:pos="4320"/>
        </w:tabs>
        <w:ind w:left="4320" w:hanging="360"/>
      </w:pPr>
      <w:rPr>
        <w:rFonts w:ascii="Avenir Black" w:eastAsia="Avenir Black" w:hAnsi="Avenir Black" w:cs="Avenir Black"/>
        <w:color w:val="000000"/>
        <w:position w:val="0"/>
        <w:sz w:val="20"/>
        <w:szCs w:val="20"/>
      </w:rPr>
    </w:lvl>
    <w:lvl w:ilvl="6">
      <w:start w:val="1"/>
      <w:numFmt w:val="decimal"/>
      <w:lvlText w:val="%7."/>
      <w:lvlJc w:val="left"/>
      <w:pPr>
        <w:tabs>
          <w:tab w:val="num" w:pos="5040"/>
        </w:tabs>
        <w:ind w:left="5040" w:hanging="360"/>
      </w:pPr>
      <w:rPr>
        <w:rFonts w:ascii="Avenir Black" w:eastAsia="Avenir Black" w:hAnsi="Avenir Black" w:cs="Avenir Black"/>
        <w:color w:val="000000"/>
        <w:position w:val="0"/>
        <w:sz w:val="20"/>
        <w:szCs w:val="20"/>
      </w:rPr>
    </w:lvl>
    <w:lvl w:ilvl="7">
      <w:start w:val="1"/>
      <w:numFmt w:val="decimal"/>
      <w:lvlText w:val="%8."/>
      <w:lvlJc w:val="left"/>
      <w:pPr>
        <w:tabs>
          <w:tab w:val="num" w:pos="5760"/>
        </w:tabs>
        <w:ind w:left="5760" w:hanging="360"/>
      </w:pPr>
      <w:rPr>
        <w:rFonts w:ascii="Avenir Black" w:eastAsia="Avenir Black" w:hAnsi="Avenir Black" w:cs="Avenir Black"/>
        <w:color w:val="000000"/>
        <w:position w:val="0"/>
        <w:sz w:val="20"/>
        <w:szCs w:val="20"/>
      </w:rPr>
    </w:lvl>
    <w:lvl w:ilvl="8">
      <w:start w:val="1"/>
      <w:numFmt w:val="decimal"/>
      <w:lvlText w:val="%9."/>
      <w:lvlJc w:val="left"/>
      <w:pPr>
        <w:tabs>
          <w:tab w:val="num" w:pos="6480"/>
        </w:tabs>
        <w:ind w:left="6480" w:hanging="360"/>
      </w:pPr>
      <w:rPr>
        <w:rFonts w:ascii="Avenir Black" w:eastAsia="Avenir Black" w:hAnsi="Avenir Black" w:cs="Avenir Black"/>
        <w:color w:val="000000"/>
        <w:position w:val="0"/>
        <w:sz w:val="20"/>
        <w:szCs w:val="20"/>
      </w:rPr>
    </w:lvl>
  </w:abstractNum>
  <w:abstractNum w:abstractNumId="12" w15:restartNumberingAfterBreak="0">
    <w:nsid w:val="19E75F6F"/>
    <w:multiLevelType w:val="hybridMultilevel"/>
    <w:tmpl w:val="63CA951A"/>
    <w:lvl w:ilvl="0" w:tplc="3146A4D0">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3" w15:restartNumberingAfterBreak="0">
    <w:nsid w:val="1D5B73C2"/>
    <w:multiLevelType w:val="multilevel"/>
    <w:tmpl w:val="0506FEB0"/>
    <w:lvl w:ilvl="0">
      <w:start w:val="1"/>
      <w:numFmt w:val="lowerLetter"/>
      <w:lvlText w:val="%1)"/>
      <w:lvlJc w:val="left"/>
      <w:pPr>
        <w:tabs>
          <w:tab w:val="num" w:pos="560"/>
        </w:tabs>
        <w:ind w:left="560" w:hanging="560"/>
      </w:pPr>
      <w:rPr>
        <w:rFonts w:ascii="Times New Roman" w:eastAsia="Arial Unicode MS" w:hAnsi="Times New Roman" w:cs="Times New Roman"/>
        <w:position w:val="0"/>
        <w:sz w:val="20"/>
        <w:szCs w:val="20"/>
      </w:rPr>
    </w:lvl>
    <w:lvl w:ilvl="1">
      <w:start w:val="1"/>
      <w:numFmt w:val="lowerLetter"/>
      <w:lvlText w:val="%2."/>
      <w:lvlJc w:val="left"/>
      <w:pPr>
        <w:tabs>
          <w:tab w:val="num" w:pos="920"/>
        </w:tabs>
        <w:ind w:left="920" w:hanging="560"/>
      </w:pPr>
      <w:rPr>
        <w:rFonts w:ascii="Avenir Black" w:eastAsia="Avenir Black" w:hAnsi="Avenir Black" w:cs="Avenir Black"/>
        <w:position w:val="0"/>
        <w:sz w:val="20"/>
        <w:szCs w:val="20"/>
      </w:rPr>
    </w:lvl>
    <w:lvl w:ilvl="2">
      <w:start w:val="1"/>
      <w:numFmt w:val="lowerRoman"/>
      <w:lvlText w:val="%3."/>
      <w:lvlJc w:val="left"/>
      <w:pPr>
        <w:tabs>
          <w:tab w:val="num" w:pos="1280"/>
        </w:tabs>
        <w:ind w:left="1280" w:hanging="560"/>
      </w:pPr>
      <w:rPr>
        <w:rFonts w:ascii="Avenir Black" w:eastAsia="Avenir Black" w:hAnsi="Avenir Black" w:cs="Avenir Black"/>
        <w:position w:val="0"/>
        <w:sz w:val="20"/>
        <w:szCs w:val="20"/>
      </w:rPr>
    </w:lvl>
    <w:lvl w:ilvl="3">
      <w:start w:val="1"/>
      <w:numFmt w:val="decimal"/>
      <w:lvlText w:val="%4."/>
      <w:lvlJc w:val="left"/>
      <w:pPr>
        <w:tabs>
          <w:tab w:val="num" w:pos="1640"/>
        </w:tabs>
        <w:ind w:left="1640" w:hanging="560"/>
      </w:pPr>
      <w:rPr>
        <w:rFonts w:ascii="Avenir Black" w:eastAsia="Avenir Black" w:hAnsi="Avenir Black" w:cs="Avenir Black"/>
        <w:position w:val="0"/>
        <w:sz w:val="20"/>
        <w:szCs w:val="20"/>
      </w:rPr>
    </w:lvl>
    <w:lvl w:ilvl="4">
      <w:start w:val="1"/>
      <w:numFmt w:val="lowerLetter"/>
      <w:lvlText w:val="%5."/>
      <w:lvlJc w:val="left"/>
      <w:pPr>
        <w:tabs>
          <w:tab w:val="num" w:pos="2000"/>
        </w:tabs>
        <w:ind w:left="2000" w:hanging="560"/>
      </w:pPr>
      <w:rPr>
        <w:rFonts w:ascii="Avenir Black" w:eastAsia="Avenir Black" w:hAnsi="Avenir Black" w:cs="Avenir Black"/>
        <w:position w:val="0"/>
        <w:sz w:val="20"/>
        <w:szCs w:val="20"/>
      </w:rPr>
    </w:lvl>
    <w:lvl w:ilvl="5">
      <w:start w:val="1"/>
      <w:numFmt w:val="lowerRoman"/>
      <w:lvlText w:val="%6."/>
      <w:lvlJc w:val="left"/>
      <w:pPr>
        <w:tabs>
          <w:tab w:val="num" w:pos="2360"/>
        </w:tabs>
        <w:ind w:left="2360" w:hanging="560"/>
      </w:pPr>
      <w:rPr>
        <w:rFonts w:ascii="Avenir Black" w:eastAsia="Avenir Black" w:hAnsi="Avenir Black" w:cs="Avenir Black"/>
        <w:position w:val="0"/>
        <w:sz w:val="20"/>
        <w:szCs w:val="20"/>
      </w:rPr>
    </w:lvl>
    <w:lvl w:ilvl="6">
      <w:start w:val="1"/>
      <w:numFmt w:val="decimal"/>
      <w:lvlText w:val="%7."/>
      <w:lvlJc w:val="left"/>
      <w:pPr>
        <w:tabs>
          <w:tab w:val="num" w:pos="2720"/>
        </w:tabs>
        <w:ind w:left="2720" w:hanging="560"/>
      </w:pPr>
      <w:rPr>
        <w:rFonts w:ascii="Avenir Black" w:eastAsia="Avenir Black" w:hAnsi="Avenir Black" w:cs="Avenir Black"/>
        <w:position w:val="0"/>
        <w:sz w:val="20"/>
        <w:szCs w:val="20"/>
      </w:rPr>
    </w:lvl>
    <w:lvl w:ilvl="7">
      <w:start w:val="1"/>
      <w:numFmt w:val="lowerLetter"/>
      <w:lvlText w:val="%8."/>
      <w:lvlJc w:val="left"/>
      <w:pPr>
        <w:tabs>
          <w:tab w:val="num" w:pos="3080"/>
        </w:tabs>
        <w:ind w:left="3080" w:hanging="560"/>
      </w:pPr>
      <w:rPr>
        <w:rFonts w:ascii="Avenir Black" w:eastAsia="Avenir Black" w:hAnsi="Avenir Black" w:cs="Avenir Black"/>
        <w:position w:val="0"/>
        <w:sz w:val="20"/>
        <w:szCs w:val="20"/>
      </w:rPr>
    </w:lvl>
    <w:lvl w:ilvl="8">
      <w:start w:val="1"/>
      <w:numFmt w:val="lowerRoman"/>
      <w:lvlText w:val="%9."/>
      <w:lvlJc w:val="left"/>
      <w:pPr>
        <w:tabs>
          <w:tab w:val="num" w:pos="3440"/>
        </w:tabs>
        <w:ind w:left="3440" w:hanging="560"/>
      </w:pPr>
      <w:rPr>
        <w:rFonts w:ascii="Avenir Black" w:eastAsia="Avenir Black" w:hAnsi="Avenir Black" w:cs="Avenir Black"/>
        <w:position w:val="0"/>
        <w:sz w:val="20"/>
        <w:szCs w:val="20"/>
      </w:rPr>
    </w:lvl>
  </w:abstractNum>
  <w:abstractNum w:abstractNumId="14" w15:restartNumberingAfterBreak="0">
    <w:nsid w:val="27C156D7"/>
    <w:multiLevelType w:val="hybridMultilevel"/>
    <w:tmpl w:val="36B63284"/>
    <w:lvl w:ilvl="0" w:tplc="6010D0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73073F"/>
    <w:multiLevelType w:val="hybridMultilevel"/>
    <w:tmpl w:val="FAC610EC"/>
    <w:lvl w:ilvl="0" w:tplc="2BFA5F22">
      <w:start w:val="2"/>
      <w:numFmt w:val="lowerRoman"/>
      <w:lvlText w:val="%1)"/>
      <w:lvlJc w:val="left"/>
      <w:pPr>
        <w:ind w:left="1280" w:hanging="720"/>
      </w:pPr>
      <w:rPr>
        <w:rFonts w:eastAsia="Arial Unicode M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6" w15:restartNumberingAfterBreak="0">
    <w:nsid w:val="37847911"/>
    <w:multiLevelType w:val="hybridMultilevel"/>
    <w:tmpl w:val="D9343AA8"/>
    <w:lvl w:ilvl="0" w:tplc="81AE6F42">
      <w:start w:val="1"/>
      <w:numFmt w:val="lowerRoman"/>
      <w:lvlText w:val="%1)"/>
      <w:lvlJc w:val="left"/>
      <w:pPr>
        <w:ind w:left="1440" w:hanging="88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7" w15:restartNumberingAfterBreak="0">
    <w:nsid w:val="379E5A5A"/>
    <w:multiLevelType w:val="multilevel"/>
    <w:tmpl w:val="2F10F64C"/>
    <w:lvl w:ilvl="0">
      <w:start w:val="1"/>
      <w:numFmt w:val="lowerLetter"/>
      <w:lvlText w:val="%1)"/>
      <w:lvlJc w:val="left"/>
      <w:pPr>
        <w:tabs>
          <w:tab w:val="num" w:pos="560"/>
        </w:tabs>
        <w:ind w:left="560" w:hanging="560"/>
      </w:pPr>
      <w:rPr>
        <w:rFonts w:ascii="Times New Roman" w:eastAsia="Arial Unicode MS" w:hAnsi="Times New Roman" w:cs="Times New Roman"/>
        <w:b w:val="0"/>
        <w:bCs w:val="0"/>
        <w:position w:val="0"/>
        <w:sz w:val="20"/>
        <w:szCs w:val="20"/>
      </w:rPr>
    </w:lvl>
    <w:lvl w:ilvl="1">
      <w:start w:val="1"/>
      <w:numFmt w:val="lowerLetter"/>
      <w:lvlText w:val="%2."/>
      <w:lvlJc w:val="left"/>
      <w:pPr>
        <w:tabs>
          <w:tab w:val="num" w:pos="920"/>
        </w:tabs>
        <w:ind w:left="920" w:hanging="560"/>
      </w:pPr>
      <w:rPr>
        <w:rFonts w:ascii="Avenir Black" w:eastAsia="Avenir Black" w:hAnsi="Avenir Black" w:cs="Avenir Black"/>
        <w:b w:val="0"/>
        <w:bCs w:val="0"/>
        <w:position w:val="0"/>
        <w:sz w:val="20"/>
        <w:szCs w:val="20"/>
      </w:rPr>
    </w:lvl>
    <w:lvl w:ilvl="2">
      <w:start w:val="1"/>
      <w:numFmt w:val="lowerRoman"/>
      <w:lvlText w:val="%3."/>
      <w:lvlJc w:val="left"/>
      <w:pPr>
        <w:tabs>
          <w:tab w:val="num" w:pos="1280"/>
        </w:tabs>
        <w:ind w:left="1280" w:hanging="560"/>
      </w:pPr>
      <w:rPr>
        <w:rFonts w:ascii="Avenir Black" w:eastAsia="Avenir Black" w:hAnsi="Avenir Black" w:cs="Avenir Black"/>
        <w:b w:val="0"/>
        <w:bCs w:val="0"/>
        <w:position w:val="0"/>
        <w:sz w:val="20"/>
        <w:szCs w:val="20"/>
      </w:rPr>
    </w:lvl>
    <w:lvl w:ilvl="3">
      <w:start w:val="1"/>
      <w:numFmt w:val="decimal"/>
      <w:lvlText w:val="%4."/>
      <w:lvlJc w:val="left"/>
      <w:pPr>
        <w:tabs>
          <w:tab w:val="num" w:pos="1640"/>
        </w:tabs>
        <w:ind w:left="1640" w:hanging="560"/>
      </w:pPr>
      <w:rPr>
        <w:rFonts w:ascii="Avenir Black" w:eastAsia="Avenir Black" w:hAnsi="Avenir Black" w:cs="Avenir Black"/>
        <w:b w:val="0"/>
        <w:bCs w:val="0"/>
        <w:position w:val="0"/>
        <w:sz w:val="20"/>
        <w:szCs w:val="20"/>
      </w:rPr>
    </w:lvl>
    <w:lvl w:ilvl="4">
      <w:start w:val="1"/>
      <w:numFmt w:val="lowerLetter"/>
      <w:lvlText w:val="%5."/>
      <w:lvlJc w:val="left"/>
      <w:pPr>
        <w:tabs>
          <w:tab w:val="num" w:pos="2000"/>
        </w:tabs>
        <w:ind w:left="2000" w:hanging="560"/>
      </w:pPr>
      <w:rPr>
        <w:rFonts w:ascii="Avenir Black" w:eastAsia="Avenir Black" w:hAnsi="Avenir Black" w:cs="Avenir Black"/>
        <w:b w:val="0"/>
        <w:bCs w:val="0"/>
        <w:position w:val="0"/>
        <w:sz w:val="20"/>
        <w:szCs w:val="20"/>
      </w:rPr>
    </w:lvl>
    <w:lvl w:ilvl="5">
      <w:start w:val="1"/>
      <w:numFmt w:val="lowerRoman"/>
      <w:lvlText w:val="%6."/>
      <w:lvlJc w:val="left"/>
      <w:pPr>
        <w:tabs>
          <w:tab w:val="num" w:pos="2360"/>
        </w:tabs>
        <w:ind w:left="2360" w:hanging="560"/>
      </w:pPr>
      <w:rPr>
        <w:rFonts w:ascii="Avenir Black" w:eastAsia="Avenir Black" w:hAnsi="Avenir Black" w:cs="Avenir Black"/>
        <w:b w:val="0"/>
        <w:bCs w:val="0"/>
        <w:position w:val="0"/>
        <w:sz w:val="20"/>
        <w:szCs w:val="20"/>
      </w:rPr>
    </w:lvl>
    <w:lvl w:ilvl="6">
      <w:start w:val="1"/>
      <w:numFmt w:val="decimal"/>
      <w:lvlText w:val="%7."/>
      <w:lvlJc w:val="left"/>
      <w:pPr>
        <w:tabs>
          <w:tab w:val="num" w:pos="2720"/>
        </w:tabs>
        <w:ind w:left="2720" w:hanging="560"/>
      </w:pPr>
      <w:rPr>
        <w:rFonts w:ascii="Avenir Black" w:eastAsia="Avenir Black" w:hAnsi="Avenir Black" w:cs="Avenir Black"/>
        <w:b w:val="0"/>
        <w:bCs w:val="0"/>
        <w:position w:val="0"/>
        <w:sz w:val="20"/>
        <w:szCs w:val="20"/>
      </w:rPr>
    </w:lvl>
    <w:lvl w:ilvl="7">
      <w:start w:val="1"/>
      <w:numFmt w:val="lowerLetter"/>
      <w:lvlText w:val="%8."/>
      <w:lvlJc w:val="left"/>
      <w:pPr>
        <w:tabs>
          <w:tab w:val="num" w:pos="3080"/>
        </w:tabs>
        <w:ind w:left="3080" w:hanging="560"/>
      </w:pPr>
      <w:rPr>
        <w:rFonts w:ascii="Avenir Black" w:eastAsia="Avenir Black" w:hAnsi="Avenir Black" w:cs="Avenir Black"/>
        <w:b w:val="0"/>
        <w:bCs w:val="0"/>
        <w:position w:val="0"/>
        <w:sz w:val="20"/>
        <w:szCs w:val="20"/>
      </w:rPr>
    </w:lvl>
    <w:lvl w:ilvl="8">
      <w:start w:val="1"/>
      <w:numFmt w:val="lowerRoman"/>
      <w:lvlText w:val="%9."/>
      <w:lvlJc w:val="left"/>
      <w:pPr>
        <w:tabs>
          <w:tab w:val="num" w:pos="3440"/>
        </w:tabs>
        <w:ind w:left="3440" w:hanging="560"/>
      </w:pPr>
      <w:rPr>
        <w:rFonts w:ascii="Avenir Black" w:eastAsia="Avenir Black" w:hAnsi="Avenir Black" w:cs="Avenir Black"/>
        <w:b w:val="0"/>
        <w:bCs w:val="0"/>
        <w:position w:val="0"/>
        <w:sz w:val="20"/>
        <w:szCs w:val="20"/>
      </w:rPr>
    </w:lvl>
  </w:abstractNum>
  <w:abstractNum w:abstractNumId="18" w15:restartNumberingAfterBreak="0">
    <w:nsid w:val="39372126"/>
    <w:multiLevelType w:val="hybridMultilevel"/>
    <w:tmpl w:val="B9E63CDE"/>
    <w:lvl w:ilvl="0" w:tplc="6742A89A">
      <w:start w:val="9"/>
      <w:numFmt w:val="lowerLetter"/>
      <w:lvlText w:val="%1)"/>
      <w:lvlJc w:val="left"/>
      <w:pPr>
        <w:ind w:left="920" w:hanging="360"/>
      </w:pPr>
      <w:rPr>
        <w:rFonts w:eastAsia="Arial Unicode M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9" w15:restartNumberingAfterBreak="0">
    <w:nsid w:val="3BCD5DD3"/>
    <w:multiLevelType w:val="hybridMultilevel"/>
    <w:tmpl w:val="A0AA1C98"/>
    <w:lvl w:ilvl="0" w:tplc="04090017">
      <w:start w:val="9"/>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0" w15:restartNumberingAfterBreak="0">
    <w:nsid w:val="3C6478EC"/>
    <w:multiLevelType w:val="hybridMultilevel"/>
    <w:tmpl w:val="D3E214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981EBC"/>
    <w:multiLevelType w:val="hybridMultilevel"/>
    <w:tmpl w:val="A1164834"/>
    <w:lvl w:ilvl="0" w:tplc="89CA6F20">
      <w:start w:val="1"/>
      <w:numFmt w:val="lowerRoman"/>
      <w:lvlText w:val="%1)"/>
      <w:lvlJc w:val="left"/>
      <w:pPr>
        <w:ind w:left="1440" w:hanging="88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2" w15:restartNumberingAfterBreak="0">
    <w:nsid w:val="43002983"/>
    <w:multiLevelType w:val="multilevel"/>
    <w:tmpl w:val="824E7384"/>
    <w:lvl w:ilvl="0">
      <w:start w:val="1"/>
      <w:numFmt w:val="lowerLetter"/>
      <w:lvlText w:val="%1)"/>
      <w:lvlJc w:val="left"/>
      <w:pPr>
        <w:tabs>
          <w:tab w:val="num" w:pos="560"/>
        </w:tabs>
        <w:ind w:left="560" w:hanging="560"/>
      </w:pPr>
      <w:rPr>
        <w:rFonts w:ascii="Times New Roman" w:eastAsia="Arial Unicode MS" w:hAnsi="Times New Roman" w:cs="Times New Roman"/>
        <w:position w:val="0"/>
        <w:sz w:val="20"/>
        <w:szCs w:val="20"/>
      </w:rPr>
    </w:lvl>
    <w:lvl w:ilvl="1">
      <w:start w:val="1"/>
      <w:numFmt w:val="lowerLetter"/>
      <w:lvlText w:val="%2."/>
      <w:lvlJc w:val="left"/>
      <w:pPr>
        <w:tabs>
          <w:tab w:val="num" w:pos="920"/>
        </w:tabs>
        <w:ind w:left="920" w:hanging="560"/>
      </w:pPr>
      <w:rPr>
        <w:rFonts w:ascii="Avenir Black" w:eastAsia="Avenir Black" w:hAnsi="Avenir Black" w:cs="Avenir Black"/>
        <w:position w:val="0"/>
        <w:sz w:val="20"/>
        <w:szCs w:val="20"/>
      </w:rPr>
    </w:lvl>
    <w:lvl w:ilvl="2">
      <w:start w:val="1"/>
      <w:numFmt w:val="lowerRoman"/>
      <w:lvlText w:val="%3."/>
      <w:lvlJc w:val="left"/>
      <w:pPr>
        <w:tabs>
          <w:tab w:val="num" w:pos="1280"/>
        </w:tabs>
        <w:ind w:left="1280" w:hanging="560"/>
      </w:pPr>
      <w:rPr>
        <w:rFonts w:ascii="Avenir Black" w:eastAsia="Avenir Black" w:hAnsi="Avenir Black" w:cs="Avenir Black"/>
        <w:position w:val="0"/>
        <w:sz w:val="20"/>
        <w:szCs w:val="20"/>
      </w:rPr>
    </w:lvl>
    <w:lvl w:ilvl="3">
      <w:start w:val="1"/>
      <w:numFmt w:val="decimal"/>
      <w:lvlText w:val="%4."/>
      <w:lvlJc w:val="left"/>
      <w:pPr>
        <w:tabs>
          <w:tab w:val="num" w:pos="1640"/>
        </w:tabs>
        <w:ind w:left="1640" w:hanging="560"/>
      </w:pPr>
      <w:rPr>
        <w:rFonts w:ascii="Avenir Black" w:eastAsia="Avenir Black" w:hAnsi="Avenir Black" w:cs="Avenir Black"/>
        <w:position w:val="0"/>
        <w:sz w:val="20"/>
        <w:szCs w:val="20"/>
      </w:rPr>
    </w:lvl>
    <w:lvl w:ilvl="4">
      <w:start w:val="1"/>
      <w:numFmt w:val="lowerLetter"/>
      <w:lvlText w:val="%5."/>
      <w:lvlJc w:val="left"/>
      <w:pPr>
        <w:tabs>
          <w:tab w:val="num" w:pos="2000"/>
        </w:tabs>
        <w:ind w:left="2000" w:hanging="560"/>
      </w:pPr>
      <w:rPr>
        <w:rFonts w:ascii="Avenir Black" w:eastAsia="Avenir Black" w:hAnsi="Avenir Black" w:cs="Avenir Black"/>
        <w:position w:val="0"/>
        <w:sz w:val="20"/>
        <w:szCs w:val="20"/>
      </w:rPr>
    </w:lvl>
    <w:lvl w:ilvl="5">
      <w:start w:val="1"/>
      <w:numFmt w:val="lowerRoman"/>
      <w:lvlText w:val="%6."/>
      <w:lvlJc w:val="left"/>
      <w:pPr>
        <w:tabs>
          <w:tab w:val="num" w:pos="2360"/>
        </w:tabs>
        <w:ind w:left="2360" w:hanging="560"/>
      </w:pPr>
      <w:rPr>
        <w:rFonts w:ascii="Avenir Black" w:eastAsia="Avenir Black" w:hAnsi="Avenir Black" w:cs="Avenir Black"/>
        <w:position w:val="0"/>
        <w:sz w:val="20"/>
        <w:szCs w:val="20"/>
      </w:rPr>
    </w:lvl>
    <w:lvl w:ilvl="6">
      <w:start w:val="1"/>
      <w:numFmt w:val="decimal"/>
      <w:lvlText w:val="%7."/>
      <w:lvlJc w:val="left"/>
      <w:pPr>
        <w:tabs>
          <w:tab w:val="num" w:pos="2720"/>
        </w:tabs>
        <w:ind w:left="2720" w:hanging="560"/>
      </w:pPr>
      <w:rPr>
        <w:rFonts w:ascii="Avenir Black" w:eastAsia="Avenir Black" w:hAnsi="Avenir Black" w:cs="Avenir Black"/>
        <w:position w:val="0"/>
        <w:sz w:val="20"/>
        <w:szCs w:val="20"/>
      </w:rPr>
    </w:lvl>
    <w:lvl w:ilvl="7">
      <w:start w:val="1"/>
      <w:numFmt w:val="lowerLetter"/>
      <w:lvlText w:val="%8."/>
      <w:lvlJc w:val="left"/>
      <w:pPr>
        <w:tabs>
          <w:tab w:val="num" w:pos="3080"/>
        </w:tabs>
        <w:ind w:left="3080" w:hanging="560"/>
      </w:pPr>
      <w:rPr>
        <w:rFonts w:ascii="Avenir Black" w:eastAsia="Avenir Black" w:hAnsi="Avenir Black" w:cs="Avenir Black"/>
        <w:position w:val="0"/>
        <w:sz w:val="20"/>
        <w:szCs w:val="20"/>
      </w:rPr>
    </w:lvl>
    <w:lvl w:ilvl="8">
      <w:start w:val="1"/>
      <w:numFmt w:val="lowerRoman"/>
      <w:lvlText w:val="%9."/>
      <w:lvlJc w:val="left"/>
      <w:pPr>
        <w:tabs>
          <w:tab w:val="num" w:pos="3440"/>
        </w:tabs>
        <w:ind w:left="3440" w:hanging="560"/>
      </w:pPr>
      <w:rPr>
        <w:rFonts w:ascii="Avenir Black" w:eastAsia="Avenir Black" w:hAnsi="Avenir Black" w:cs="Avenir Black"/>
        <w:position w:val="0"/>
        <w:sz w:val="20"/>
        <w:szCs w:val="20"/>
      </w:rPr>
    </w:lvl>
  </w:abstractNum>
  <w:abstractNum w:abstractNumId="23" w15:restartNumberingAfterBreak="0">
    <w:nsid w:val="443029F9"/>
    <w:multiLevelType w:val="hybridMultilevel"/>
    <w:tmpl w:val="9D8220CC"/>
    <w:lvl w:ilvl="0" w:tplc="B9824782">
      <w:start w:val="1"/>
      <w:numFmt w:val="lowerRoman"/>
      <w:lvlText w:val="%1)"/>
      <w:lvlJc w:val="left"/>
      <w:pPr>
        <w:ind w:left="-772" w:hanging="72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308" w:hanging="180"/>
      </w:pPr>
    </w:lvl>
    <w:lvl w:ilvl="3" w:tplc="0409000F" w:tentative="1">
      <w:start w:val="1"/>
      <w:numFmt w:val="decimal"/>
      <w:lvlText w:val="%4."/>
      <w:lvlJc w:val="left"/>
      <w:pPr>
        <w:ind w:left="1028" w:hanging="360"/>
      </w:pPr>
    </w:lvl>
    <w:lvl w:ilvl="4" w:tplc="04090019" w:tentative="1">
      <w:start w:val="1"/>
      <w:numFmt w:val="lowerLetter"/>
      <w:lvlText w:val="%5."/>
      <w:lvlJc w:val="left"/>
      <w:pPr>
        <w:ind w:left="1748" w:hanging="360"/>
      </w:pPr>
    </w:lvl>
    <w:lvl w:ilvl="5" w:tplc="0409001B" w:tentative="1">
      <w:start w:val="1"/>
      <w:numFmt w:val="lowerRoman"/>
      <w:lvlText w:val="%6."/>
      <w:lvlJc w:val="right"/>
      <w:pPr>
        <w:ind w:left="2468" w:hanging="180"/>
      </w:pPr>
    </w:lvl>
    <w:lvl w:ilvl="6" w:tplc="0409000F" w:tentative="1">
      <w:start w:val="1"/>
      <w:numFmt w:val="decimal"/>
      <w:lvlText w:val="%7."/>
      <w:lvlJc w:val="left"/>
      <w:pPr>
        <w:ind w:left="3188" w:hanging="360"/>
      </w:pPr>
    </w:lvl>
    <w:lvl w:ilvl="7" w:tplc="04090019" w:tentative="1">
      <w:start w:val="1"/>
      <w:numFmt w:val="lowerLetter"/>
      <w:lvlText w:val="%8."/>
      <w:lvlJc w:val="left"/>
      <w:pPr>
        <w:ind w:left="3908" w:hanging="360"/>
      </w:pPr>
    </w:lvl>
    <w:lvl w:ilvl="8" w:tplc="0409001B" w:tentative="1">
      <w:start w:val="1"/>
      <w:numFmt w:val="lowerRoman"/>
      <w:lvlText w:val="%9."/>
      <w:lvlJc w:val="right"/>
      <w:pPr>
        <w:ind w:left="4628" w:hanging="180"/>
      </w:pPr>
    </w:lvl>
  </w:abstractNum>
  <w:abstractNum w:abstractNumId="24" w15:restartNumberingAfterBreak="0">
    <w:nsid w:val="46B41C0E"/>
    <w:multiLevelType w:val="hybridMultilevel"/>
    <w:tmpl w:val="4E30FC6E"/>
    <w:lvl w:ilvl="0" w:tplc="4904B322">
      <w:start w:val="1"/>
      <w:numFmt w:val="lowerRoman"/>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5" w15:restartNumberingAfterBreak="0">
    <w:nsid w:val="49951EB3"/>
    <w:multiLevelType w:val="multilevel"/>
    <w:tmpl w:val="390E4072"/>
    <w:lvl w:ilvl="0">
      <w:start w:val="1"/>
      <w:numFmt w:val="lowerLetter"/>
      <w:lvlText w:val="%1)"/>
      <w:lvlJc w:val="left"/>
      <w:pPr>
        <w:tabs>
          <w:tab w:val="num" w:pos="560"/>
        </w:tabs>
        <w:ind w:left="560" w:hanging="560"/>
      </w:pPr>
      <w:rPr>
        <w:rFonts w:ascii="Times New Roman" w:eastAsia="Arial Unicode MS" w:hAnsi="Times New Roman" w:cs="Times New Roman"/>
        <w:position w:val="0"/>
        <w:sz w:val="20"/>
        <w:szCs w:val="20"/>
      </w:rPr>
    </w:lvl>
    <w:lvl w:ilvl="1">
      <w:start w:val="1"/>
      <w:numFmt w:val="lowerLetter"/>
      <w:lvlText w:val="%2."/>
      <w:lvlJc w:val="left"/>
      <w:pPr>
        <w:tabs>
          <w:tab w:val="num" w:pos="920"/>
        </w:tabs>
        <w:ind w:left="920" w:hanging="560"/>
      </w:pPr>
      <w:rPr>
        <w:rFonts w:ascii="Avenir Black" w:eastAsia="Avenir Black" w:hAnsi="Avenir Black" w:cs="Avenir Black"/>
        <w:position w:val="0"/>
        <w:sz w:val="20"/>
        <w:szCs w:val="20"/>
      </w:rPr>
    </w:lvl>
    <w:lvl w:ilvl="2">
      <w:start w:val="1"/>
      <w:numFmt w:val="lowerRoman"/>
      <w:lvlText w:val="%3."/>
      <w:lvlJc w:val="left"/>
      <w:pPr>
        <w:tabs>
          <w:tab w:val="num" w:pos="1280"/>
        </w:tabs>
        <w:ind w:left="1280" w:hanging="560"/>
      </w:pPr>
      <w:rPr>
        <w:rFonts w:ascii="Avenir Black" w:eastAsia="Avenir Black" w:hAnsi="Avenir Black" w:cs="Avenir Black"/>
        <w:position w:val="0"/>
        <w:sz w:val="20"/>
        <w:szCs w:val="20"/>
      </w:rPr>
    </w:lvl>
    <w:lvl w:ilvl="3">
      <w:start w:val="1"/>
      <w:numFmt w:val="decimal"/>
      <w:lvlText w:val="%4."/>
      <w:lvlJc w:val="left"/>
      <w:pPr>
        <w:tabs>
          <w:tab w:val="num" w:pos="1640"/>
        </w:tabs>
        <w:ind w:left="1640" w:hanging="560"/>
      </w:pPr>
      <w:rPr>
        <w:rFonts w:ascii="Avenir Black" w:eastAsia="Avenir Black" w:hAnsi="Avenir Black" w:cs="Avenir Black"/>
        <w:position w:val="0"/>
        <w:sz w:val="20"/>
        <w:szCs w:val="20"/>
      </w:rPr>
    </w:lvl>
    <w:lvl w:ilvl="4">
      <w:start w:val="1"/>
      <w:numFmt w:val="lowerLetter"/>
      <w:lvlText w:val="%5."/>
      <w:lvlJc w:val="left"/>
      <w:pPr>
        <w:tabs>
          <w:tab w:val="num" w:pos="2000"/>
        </w:tabs>
        <w:ind w:left="2000" w:hanging="560"/>
      </w:pPr>
      <w:rPr>
        <w:rFonts w:ascii="Avenir Black" w:eastAsia="Avenir Black" w:hAnsi="Avenir Black" w:cs="Avenir Black"/>
        <w:position w:val="0"/>
        <w:sz w:val="20"/>
        <w:szCs w:val="20"/>
      </w:rPr>
    </w:lvl>
    <w:lvl w:ilvl="5">
      <w:start w:val="1"/>
      <w:numFmt w:val="lowerRoman"/>
      <w:lvlText w:val="%6."/>
      <w:lvlJc w:val="left"/>
      <w:pPr>
        <w:tabs>
          <w:tab w:val="num" w:pos="2360"/>
        </w:tabs>
        <w:ind w:left="2360" w:hanging="560"/>
      </w:pPr>
      <w:rPr>
        <w:rFonts w:ascii="Avenir Black" w:eastAsia="Avenir Black" w:hAnsi="Avenir Black" w:cs="Avenir Black"/>
        <w:position w:val="0"/>
        <w:sz w:val="20"/>
        <w:szCs w:val="20"/>
      </w:rPr>
    </w:lvl>
    <w:lvl w:ilvl="6">
      <w:start w:val="1"/>
      <w:numFmt w:val="decimal"/>
      <w:lvlText w:val="%7."/>
      <w:lvlJc w:val="left"/>
      <w:pPr>
        <w:tabs>
          <w:tab w:val="num" w:pos="2720"/>
        </w:tabs>
        <w:ind w:left="2720" w:hanging="560"/>
      </w:pPr>
      <w:rPr>
        <w:rFonts w:ascii="Avenir Black" w:eastAsia="Avenir Black" w:hAnsi="Avenir Black" w:cs="Avenir Black"/>
        <w:position w:val="0"/>
        <w:sz w:val="20"/>
        <w:szCs w:val="20"/>
      </w:rPr>
    </w:lvl>
    <w:lvl w:ilvl="7">
      <w:start w:val="1"/>
      <w:numFmt w:val="lowerLetter"/>
      <w:lvlText w:val="%8."/>
      <w:lvlJc w:val="left"/>
      <w:pPr>
        <w:tabs>
          <w:tab w:val="num" w:pos="3080"/>
        </w:tabs>
        <w:ind w:left="3080" w:hanging="560"/>
      </w:pPr>
      <w:rPr>
        <w:rFonts w:ascii="Avenir Black" w:eastAsia="Avenir Black" w:hAnsi="Avenir Black" w:cs="Avenir Black"/>
        <w:position w:val="0"/>
        <w:sz w:val="20"/>
        <w:szCs w:val="20"/>
      </w:rPr>
    </w:lvl>
    <w:lvl w:ilvl="8">
      <w:start w:val="1"/>
      <w:numFmt w:val="lowerRoman"/>
      <w:lvlText w:val="%9."/>
      <w:lvlJc w:val="left"/>
      <w:pPr>
        <w:tabs>
          <w:tab w:val="num" w:pos="3440"/>
        </w:tabs>
        <w:ind w:left="3440" w:hanging="560"/>
      </w:pPr>
      <w:rPr>
        <w:rFonts w:ascii="Avenir Black" w:eastAsia="Avenir Black" w:hAnsi="Avenir Black" w:cs="Avenir Black"/>
        <w:position w:val="0"/>
        <w:sz w:val="20"/>
        <w:szCs w:val="20"/>
      </w:rPr>
    </w:lvl>
  </w:abstractNum>
  <w:abstractNum w:abstractNumId="26" w15:restartNumberingAfterBreak="0">
    <w:nsid w:val="4A304DB3"/>
    <w:multiLevelType w:val="hybridMultilevel"/>
    <w:tmpl w:val="149C27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475AA8"/>
    <w:multiLevelType w:val="multilevel"/>
    <w:tmpl w:val="71764BD2"/>
    <w:lvl w:ilvl="0">
      <w:start w:val="1"/>
      <w:numFmt w:val="lowerLetter"/>
      <w:lvlText w:val="%1)"/>
      <w:lvlJc w:val="left"/>
      <w:pPr>
        <w:tabs>
          <w:tab w:val="num" w:pos="560"/>
        </w:tabs>
        <w:ind w:left="560" w:hanging="560"/>
      </w:pPr>
      <w:rPr>
        <w:rFonts w:ascii="Times New Roman" w:eastAsia="Arial Unicode MS" w:hAnsi="Times New Roman" w:cs="Times New Roman"/>
        <w:position w:val="0"/>
        <w:sz w:val="20"/>
        <w:szCs w:val="20"/>
      </w:rPr>
    </w:lvl>
    <w:lvl w:ilvl="1">
      <w:start w:val="1"/>
      <w:numFmt w:val="lowerLetter"/>
      <w:lvlText w:val="%2."/>
      <w:lvlJc w:val="left"/>
      <w:pPr>
        <w:tabs>
          <w:tab w:val="num" w:pos="920"/>
        </w:tabs>
        <w:ind w:left="920" w:hanging="560"/>
      </w:pPr>
      <w:rPr>
        <w:rFonts w:ascii="Avenir Black" w:eastAsia="Avenir Black" w:hAnsi="Avenir Black" w:cs="Avenir Black"/>
        <w:position w:val="0"/>
        <w:sz w:val="20"/>
        <w:szCs w:val="20"/>
      </w:rPr>
    </w:lvl>
    <w:lvl w:ilvl="2">
      <w:start w:val="1"/>
      <w:numFmt w:val="lowerRoman"/>
      <w:lvlText w:val="%3."/>
      <w:lvlJc w:val="left"/>
      <w:pPr>
        <w:tabs>
          <w:tab w:val="num" w:pos="1280"/>
        </w:tabs>
        <w:ind w:left="1280" w:hanging="560"/>
      </w:pPr>
      <w:rPr>
        <w:rFonts w:ascii="Avenir Black" w:eastAsia="Avenir Black" w:hAnsi="Avenir Black" w:cs="Avenir Black"/>
        <w:position w:val="0"/>
        <w:sz w:val="20"/>
        <w:szCs w:val="20"/>
      </w:rPr>
    </w:lvl>
    <w:lvl w:ilvl="3">
      <w:start w:val="1"/>
      <w:numFmt w:val="decimal"/>
      <w:lvlText w:val="%4."/>
      <w:lvlJc w:val="left"/>
      <w:pPr>
        <w:tabs>
          <w:tab w:val="num" w:pos="1640"/>
        </w:tabs>
        <w:ind w:left="1640" w:hanging="560"/>
      </w:pPr>
      <w:rPr>
        <w:rFonts w:ascii="Avenir Black" w:eastAsia="Avenir Black" w:hAnsi="Avenir Black" w:cs="Avenir Black"/>
        <w:position w:val="0"/>
        <w:sz w:val="20"/>
        <w:szCs w:val="20"/>
      </w:rPr>
    </w:lvl>
    <w:lvl w:ilvl="4">
      <w:start w:val="1"/>
      <w:numFmt w:val="lowerLetter"/>
      <w:lvlText w:val="%5."/>
      <w:lvlJc w:val="left"/>
      <w:pPr>
        <w:tabs>
          <w:tab w:val="num" w:pos="2000"/>
        </w:tabs>
        <w:ind w:left="2000" w:hanging="560"/>
      </w:pPr>
      <w:rPr>
        <w:rFonts w:ascii="Avenir Black" w:eastAsia="Avenir Black" w:hAnsi="Avenir Black" w:cs="Avenir Black"/>
        <w:position w:val="0"/>
        <w:sz w:val="20"/>
        <w:szCs w:val="20"/>
      </w:rPr>
    </w:lvl>
    <w:lvl w:ilvl="5">
      <w:start w:val="1"/>
      <w:numFmt w:val="lowerRoman"/>
      <w:lvlText w:val="%6."/>
      <w:lvlJc w:val="left"/>
      <w:pPr>
        <w:tabs>
          <w:tab w:val="num" w:pos="2360"/>
        </w:tabs>
        <w:ind w:left="2360" w:hanging="560"/>
      </w:pPr>
      <w:rPr>
        <w:rFonts w:ascii="Avenir Black" w:eastAsia="Avenir Black" w:hAnsi="Avenir Black" w:cs="Avenir Black"/>
        <w:position w:val="0"/>
        <w:sz w:val="20"/>
        <w:szCs w:val="20"/>
      </w:rPr>
    </w:lvl>
    <w:lvl w:ilvl="6">
      <w:start w:val="1"/>
      <w:numFmt w:val="decimal"/>
      <w:lvlText w:val="%7."/>
      <w:lvlJc w:val="left"/>
      <w:pPr>
        <w:tabs>
          <w:tab w:val="num" w:pos="2720"/>
        </w:tabs>
        <w:ind w:left="2720" w:hanging="560"/>
      </w:pPr>
      <w:rPr>
        <w:rFonts w:ascii="Avenir Black" w:eastAsia="Avenir Black" w:hAnsi="Avenir Black" w:cs="Avenir Black"/>
        <w:position w:val="0"/>
        <w:sz w:val="20"/>
        <w:szCs w:val="20"/>
      </w:rPr>
    </w:lvl>
    <w:lvl w:ilvl="7">
      <w:start w:val="1"/>
      <w:numFmt w:val="lowerLetter"/>
      <w:lvlText w:val="%8."/>
      <w:lvlJc w:val="left"/>
      <w:pPr>
        <w:tabs>
          <w:tab w:val="num" w:pos="3080"/>
        </w:tabs>
        <w:ind w:left="3080" w:hanging="560"/>
      </w:pPr>
      <w:rPr>
        <w:rFonts w:ascii="Avenir Black" w:eastAsia="Avenir Black" w:hAnsi="Avenir Black" w:cs="Avenir Black"/>
        <w:position w:val="0"/>
        <w:sz w:val="20"/>
        <w:szCs w:val="20"/>
      </w:rPr>
    </w:lvl>
    <w:lvl w:ilvl="8">
      <w:start w:val="1"/>
      <w:numFmt w:val="lowerRoman"/>
      <w:lvlText w:val="%9."/>
      <w:lvlJc w:val="left"/>
      <w:pPr>
        <w:tabs>
          <w:tab w:val="num" w:pos="3440"/>
        </w:tabs>
        <w:ind w:left="3440" w:hanging="560"/>
      </w:pPr>
      <w:rPr>
        <w:rFonts w:ascii="Avenir Black" w:eastAsia="Avenir Black" w:hAnsi="Avenir Black" w:cs="Avenir Black"/>
        <w:position w:val="0"/>
        <w:sz w:val="20"/>
        <w:szCs w:val="20"/>
      </w:rPr>
    </w:lvl>
  </w:abstractNum>
  <w:abstractNum w:abstractNumId="28" w15:restartNumberingAfterBreak="0">
    <w:nsid w:val="50A05BC1"/>
    <w:multiLevelType w:val="multilevel"/>
    <w:tmpl w:val="47807FC6"/>
    <w:lvl w:ilvl="0">
      <w:start w:val="1"/>
      <w:numFmt w:val="lowerLetter"/>
      <w:lvlText w:val="%1)"/>
      <w:lvlJc w:val="left"/>
      <w:pPr>
        <w:tabs>
          <w:tab w:val="num" w:pos="560"/>
        </w:tabs>
        <w:ind w:left="560" w:hanging="560"/>
      </w:pPr>
      <w:rPr>
        <w:rFonts w:ascii="Times New Roman" w:eastAsia="Arial Unicode MS" w:hAnsi="Times New Roman" w:cs="Times New Roman"/>
        <w:b w:val="0"/>
        <w:bCs w:val="0"/>
        <w:position w:val="0"/>
        <w:sz w:val="20"/>
        <w:szCs w:val="20"/>
      </w:rPr>
    </w:lvl>
    <w:lvl w:ilvl="1">
      <w:start w:val="1"/>
      <w:numFmt w:val="lowerLetter"/>
      <w:lvlText w:val="%2."/>
      <w:lvlJc w:val="left"/>
      <w:pPr>
        <w:tabs>
          <w:tab w:val="num" w:pos="920"/>
        </w:tabs>
        <w:ind w:left="920" w:hanging="560"/>
      </w:pPr>
      <w:rPr>
        <w:rFonts w:ascii="Avenir Black" w:eastAsia="Avenir Black" w:hAnsi="Avenir Black" w:cs="Avenir Black"/>
        <w:b w:val="0"/>
        <w:bCs w:val="0"/>
        <w:position w:val="0"/>
        <w:sz w:val="20"/>
        <w:szCs w:val="20"/>
      </w:rPr>
    </w:lvl>
    <w:lvl w:ilvl="2">
      <w:start w:val="1"/>
      <w:numFmt w:val="lowerRoman"/>
      <w:lvlText w:val="%3."/>
      <w:lvlJc w:val="left"/>
      <w:pPr>
        <w:tabs>
          <w:tab w:val="num" w:pos="1280"/>
        </w:tabs>
        <w:ind w:left="1280" w:hanging="560"/>
      </w:pPr>
      <w:rPr>
        <w:rFonts w:ascii="Avenir Black" w:eastAsia="Avenir Black" w:hAnsi="Avenir Black" w:cs="Avenir Black"/>
        <w:b w:val="0"/>
        <w:bCs w:val="0"/>
        <w:position w:val="0"/>
        <w:sz w:val="20"/>
        <w:szCs w:val="20"/>
      </w:rPr>
    </w:lvl>
    <w:lvl w:ilvl="3">
      <w:start w:val="1"/>
      <w:numFmt w:val="decimal"/>
      <w:lvlText w:val="%4."/>
      <w:lvlJc w:val="left"/>
      <w:pPr>
        <w:tabs>
          <w:tab w:val="num" w:pos="1640"/>
        </w:tabs>
        <w:ind w:left="1640" w:hanging="560"/>
      </w:pPr>
      <w:rPr>
        <w:rFonts w:ascii="Avenir Black" w:eastAsia="Avenir Black" w:hAnsi="Avenir Black" w:cs="Avenir Black"/>
        <w:b w:val="0"/>
        <w:bCs w:val="0"/>
        <w:position w:val="0"/>
        <w:sz w:val="20"/>
        <w:szCs w:val="20"/>
      </w:rPr>
    </w:lvl>
    <w:lvl w:ilvl="4">
      <w:start w:val="1"/>
      <w:numFmt w:val="lowerLetter"/>
      <w:lvlText w:val="%5."/>
      <w:lvlJc w:val="left"/>
      <w:pPr>
        <w:tabs>
          <w:tab w:val="num" w:pos="2000"/>
        </w:tabs>
        <w:ind w:left="2000" w:hanging="560"/>
      </w:pPr>
      <w:rPr>
        <w:rFonts w:ascii="Avenir Black" w:eastAsia="Avenir Black" w:hAnsi="Avenir Black" w:cs="Avenir Black"/>
        <w:b w:val="0"/>
        <w:bCs w:val="0"/>
        <w:position w:val="0"/>
        <w:sz w:val="20"/>
        <w:szCs w:val="20"/>
      </w:rPr>
    </w:lvl>
    <w:lvl w:ilvl="5">
      <w:start w:val="1"/>
      <w:numFmt w:val="lowerRoman"/>
      <w:lvlText w:val="%6."/>
      <w:lvlJc w:val="left"/>
      <w:pPr>
        <w:tabs>
          <w:tab w:val="num" w:pos="2360"/>
        </w:tabs>
        <w:ind w:left="2360" w:hanging="560"/>
      </w:pPr>
      <w:rPr>
        <w:rFonts w:ascii="Avenir Black" w:eastAsia="Avenir Black" w:hAnsi="Avenir Black" w:cs="Avenir Black"/>
        <w:b w:val="0"/>
        <w:bCs w:val="0"/>
        <w:position w:val="0"/>
        <w:sz w:val="20"/>
        <w:szCs w:val="20"/>
      </w:rPr>
    </w:lvl>
    <w:lvl w:ilvl="6">
      <w:start w:val="1"/>
      <w:numFmt w:val="decimal"/>
      <w:lvlText w:val="%7."/>
      <w:lvlJc w:val="left"/>
      <w:pPr>
        <w:tabs>
          <w:tab w:val="num" w:pos="2720"/>
        </w:tabs>
        <w:ind w:left="2720" w:hanging="560"/>
      </w:pPr>
      <w:rPr>
        <w:rFonts w:ascii="Avenir Black" w:eastAsia="Avenir Black" w:hAnsi="Avenir Black" w:cs="Avenir Black"/>
        <w:b w:val="0"/>
        <w:bCs w:val="0"/>
        <w:position w:val="0"/>
        <w:sz w:val="20"/>
        <w:szCs w:val="20"/>
      </w:rPr>
    </w:lvl>
    <w:lvl w:ilvl="7">
      <w:start w:val="1"/>
      <w:numFmt w:val="lowerLetter"/>
      <w:lvlText w:val="%8."/>
      <w:lvlJc w:val="left"/>
      <w:pPr>
        <w:tabs>
          <w:tab w:val="num" w:pos="3080"/>
        </w:tabs>
        <w:ind w:left="3080" w:hanging="560"/>
      </w:pPr>
      <w:rPr>
        <w:rFonts w:ascii="Avenir Black" w:eastAsia="Avenir Black" w:hAnsi="Avenir Black" w:cs="Avenir Black"/>
        <w:b w:val="0"/>
        <w:bCs w:val="0"/>
        <w:position w:val="0"/>
        <w:sz w:val="20"/>
        <w:szCs w:val="20"/>
      </w:rPr>
    </w:lvl>
    <w:lvl w:ilvl="8">
      <w:start w:val="1"/>
      <w:numFmt w:val="lowerRoman"/>
      <w:lvlText w:val="%9."/>
      <w:lvlJc w:val="left"/>
      <w:pPr>
        <w:tabs>
          <w:tab w:val="num" w:pos="3440"/>
        </w:tabs>
        <w:ind w:left="3440" w:hanging="560"/>
      </w:pPr>
      <w:rPr>
        <w:rFonts w:ascii="Avenir Black" w:eastAsia="Avenir Black" w:hAnsi="Avenir Black" w:cs="Avenir Black"/>
        <w:b w:val="0"/>
        <w:bCs w:val="0"/>
        <w:position w:val="0"/>
        <w:sz w:val="20"/>
        <w:szCs w:val="20"/>
      </w:rPr>
    </w:lvl>
  </w:abstractNum>
  <w:abstractNum w:abstractNumId="29" w15:restartNumberingAfterBreak="0">
    <w:nsid w:val="574129B3"/>
    <w:multiLevelType w:val="hybridMultilevel"/>
    <w:tmpl w:val="2E5616A8"/>
    <w:lvl w:ilvl="0" w:tplc="C47C44F8">
      <w:start w:val="1"/>
      <w:numFmt w:val="lowerRoman"/>
      <w:lvlText w:val="%1)"/>
      <w:lvlJc w:val="left"/>
      <w:pPr>
        <w:ind w:left="1280" w:hanging="72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30" w15:restartNumberingAfterBreak="0">
    <w:nsid w:val="581A174E"/>
    <w:multiLevelType w:val="hybridMultilevel"/>
    <w:tmpl w:val="F2D0DCE2"/>
    <w:lvl w:ilvl="0" w:tplc="40F0A2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AE432F0"/>
    <w:multiLevelType w:val="hybridMultilevel"/>
    <w:tmpl w:val="554A53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2A3247"/>
    <w:multiLevelType w:val="multilevel"/>
    <w:tmpl w:val="F1AE6A46"/>
    <w:lvl w:ilvl="0">
      <w:start w:val="1"/>
      <w:numFmt w:val="lowerLetter"/>
      <w:lvlText w:val="%1)"/>
      <w:lvlJc w:val="left"/>
      <w:pPr>
        <w:tabs>
          <w:tab w:val="num" w:pos="560"/>
        </w:tabs>
        <w:ind w:left="560" w:hanging="560"/>
      </w:pPr>
      <w:rPr>
        <w:rFonts w:ascii="Times New Roman" w:eastAsia="Arial Unicode MS" w:hAnsi="Times New Roman" w:cs="Times New Roman"/>
        <w:position w:val="0"/>
        <w:sz w:val="20"/>
        <w:szCs w:val="20"/>
      </w:rPr>
    </w:lvl>
    <w:lvl w:ilvl="1">
      <w:start w:val="1"/>
      <w:numFmt w:val="lowerLetter"/>
      <w:lvlText w:val="%2."/>
      <w:lvlJc w:val="left"/>
      <w:pPr>
        <w:tabs>
          <w:tab w:val="num" w:pos="920"/>
        </w:tabs>
        <w:ind w:left="920" w:hanging="560"/>
      </w:pPr>
      <w:rPr>
        <w:rFonts w:ascii="Avenir Black" w:eastAsia="Avenir Black" w:hAnsi="Avenir Black" w:cs="Avenir Black"/>
        <w:position w:val="0"/>
        <w:sz w:val="20"/>
        <w:szCs w:val="20"/>
      </w:rPr>
    </w:lvl>
    <w:lvl w:ilvl="2">
      <w:start w:val="1"/>
      <w:numFmt w:val="lowerRoman"/>
      <w:lvlText w:val="%3."/>
      <w:lvlJc w:val="left"/>
      <w:pPr>
        <w:tabs>
          <w:tab w:val="num" w:pos="1280"/>
        </w:tabs>
        <w:ind w:left="1280" w:hanging="560"/>
      </w:pPr>
      <w:rPr>
        <w:rFonts w:ascii="Avenir Black" w:eastAsia="Avenir Black" w:hAnsi="Avenir Black" w:cs="Avenir Black"/>
        <w:position w:val="0"/>
        <w:sz w:val="20"/>
        <w:szCs w:val="20"/>
      </w:rPr>
    </w:lvl>
    <w:lvl w:ilvl="3">
      <w:start w:val="1"/>
      <w:numFmt w:val="decimal"/>
      <w:lvlText w:val="%4."/>
      <w:lvlJc w:val="left"/>
      <w:pPr>
        <w:tabs>
          <w:tab w:val="num" w:pos="1640"/>
        </w:tabs>
        <w:ind w:left="1640" w:hanging="560"/>
      </w:pPr>
      <w:rPr>
        <w:rFonts w:ascii="Avenir Black" w:eastAsia="Avenir Black" w:hAnsi="Avenir Black" w:cs="Avenir Black"/>
        <w:position w:val="0"/>
        <w:sz w:val="20"/>
        <w:szCs w:val="20"/>
      </w:rPr>
    </w:lvl>
    <w:lvl w:ilvl="4">
      <w:start w:val="1"/>
      <w:numFmt w:val="lowerLetter"/>
      <w:lvlText w:val="%5."/>
      <w:lvlJc w:val="left"/>
      <w:pPr>
        <w:tabs>
          <w:tab w:val="num" w:pos="2000"/>
        </w:tabs>
        <w:ind w:left="2000" w:hanging="560"/>
      </w:pPr>
      <w:rPr>
        <w:rFonts w:ascii="Avenir Black" w:eastAsia="Avenir Black" w:hAnsi="Avenir Black" w:cs="Avenir Black"/>
        <w:position w:val="0"/>
        <w:sz w:val="20"/>
        <w:szCs w:val="20"/>
      </w:rPr>
    </w:lvl>
    <w:lvl w:ilvl="5">
      <w:start w:val="1"/>
      <w:numFmt w:val="lowerRoman"/>
      <w:lvlText w:val="%6."/>
      <w:lvlJc w:val="left"/>
      <w:pPr>
        <w:tabs>
          <w:tab w:val="num" w:pos="2360"/>
        </w:tabs>
        <w:ind w:left="2360" w:hanging="560"/>
      </w:pPr>
      <w:rPr>
        <w:rFonts w:ascii="Avenir Black" w:eastAsia="Avenir Black" w:hAnsi="Avenir Black" w:cs="Avenir Black"/>
        <w:position w:val="0"/>
        <w:sz w:val="20"/>
        <w:szCs w:val="20"/>
      </w:rPr>
    </w:lvl>
    <w:lvl w:ilvl="6">
      <w:start w:val="1"/>
      <w:numFmt w:val="decimal"/>
      <w:lvlText w:val="%7."/>
      <w:lvlJc w:val="left"/>
      <w:pPr>
        <w:tabs>
          <w:tab w:val="num" w:pos="2720"/>
        </w:tabs>
        <w:ind w:left="2720" w:hanging="560"/>
      </w:pPr>
      <w:rPr>
        <w:rFonts w:ascii="Avenir Black" w:eastAsia="Avenir Black" w:hAnsi="Avenir Black" w:cs="Avenir Black"/>
        <w:position w:val="0"/>
        <w:sz w:val="20"/>
        <w:szCs w:val="20"/>
      </w:rPr>
    </w:lvl>
    <w:lvl w:ilvl="7">
      <w:start w:val="1"/>
      <w:numFmt w:val="lowerLetter"/>
      <w:lvlText w:val="%8."/>
      <w:lvlJc w:val="left"/>
      <w:pPr>
        <w:tabs>
          <w:tab w:val="num" w:pos="3080"/>
        </w:tabs>
        <w:ind w:left="3080" w:hanging="560"/>
      </w:pPr>
      <w:rPr>
        <w:rFonts w:ascii="Avenir Black" w:eastAsia="Avenir Black" w:hAnsi="Avenir Black" w:cs="Avenir Black"/>
        <w:position w:val="0"/>
        <w:sz w:val="20"/>
        <w:szCs w:val="20"/>
      </w:rPr>
    </w:lvl>
    <w:lvl w:ilvl="8">
      <w:start w:val="1"/>
      <w:numFmt w:val="lowerRoman"/>
      <w:lvlText w:val="%9."/>
      <w:lvlJc w:val="left"/>
      <w:pPr>
        <w:tabs>
          <w:tab w:val="num" w:pos="3440"/>
        </w:tabs>
        <w:ind w:left="3440" w:hanging="560"/>
      </w:pPr>
      <w:rPr>
        <w:rFonts w:ascii="Avenir Black" w:eastAsia="Avenir Black" w:hAnsi="Avenir Black" w:cs="Avenir Black"/>
        <w:position w:val="0"/>
        <w:sz w:val="20"/>
        <w:szCs w:val="20"/>
      </w:rPr>
    </w:lvl>
  </w:abstractNum>
  <w:abstractNum w:abstractNumId="33" w15:restartNumberingAfterBreak="0">
    <w:nsid w:val="5D152D28"/>
    <w:multiLevelType w:val="multilevel"/>
    <w:tmpl w:val="02584506"/>
    <w:lvl w:ilvl="0">
      <w:start w:val="1"/>
      <w:numFmt w:val="lowerLetter"/>
      <w:lvlText w:val="%1)"/>
      <w:lvlJc w:val="left"/>
      <w:pPr>
        <w:tabs>
          <w:tab w:val="num" w:pos="560"/>
        </w:tabs>
        <w:ind w:left="560" w:hanging="560"/>
      </w:pPr>
      <w:rPr>
        <w:rFonts w:ascii="Times New Roman" w:eastAsia="Arial Unicode MS" w:hAnsi="Times New Roman" w:cs="Times New Roman"/>
        <w:position w:val="0"/>
        <w:sz w:val="20"/>
        <w:szCs w:val="20"/>
      </w:rPr>
    </w:lvl>
    <w:lvl w:ilvl="1">
      <w:start w:val="1"/>
      <w:numFmt w:val="lowerLetter"/>
      <w:lvlText w:val="%2."/>
      <w:lvlJc w:val="left"/>
      <w:pPr>
        <w:tabs>
          <w:tab w:val="num" w:pos="920"/>
        </w:tabs>
        <w:ind w:left="920" w:hanging="560"/>
      </w:pPr>
      <w:rPr>
        <w:rFonts w:ascii="Avenir Black" w:eastAsia="Avenir Black" w:hAnsi="Avenir Black" w:cs="Avenir Black"/>
        <w:position w:val="0"/>
        <w:sz w:val="20"/>
        <w:szCs w:val="20"/>
      </w:rPr>
    </w:lvl>
    <w:lvl w:ilvl="2">
      <w:start w:val="1"/>
      <w:numFmt w:val="lowerRoman"/>
      <w:lvlText w:val="%3."/>
      <w:lvlJc w:val="left"/>
      <w:pPr>
        <w:tabs>
          <w:tab w:val="num" w:pos="1280"/>
        </w:tabs>
        <w:ind w:left="1280" w:hanging="560"/>
      </w:pPr>
      <w:rPr>
        <w:rFonts w:ascii="Avenir Black" w:eastAsia="Avenir Black" w:hAnsi="Avenir Black" w:cs="Avenir Black"/>
        <w:position w:val="0"/>
        <w:sz w:val="20"/>
        <w:szCs w:val="20"/>
      </w:rPr>
    </w:lvl>
    <w:lvl w:ilvl="3">
      <w:start w:val="1"/>
      <w:numFmt w:val="decimal"/>
      <w:lvlText w:val="%4."/>
      <w:lvlJc w:val="left"/>
      <w:pPr>
        <w:tabs>
          <w:tab w:val="num" w:pos="1640"/>
        </w:tabs>
        <w:ind w:left="1640" w:hanging="560"/>
      </w:pPr>
      <w:rPr>
        <w:rFonts w:ascii="Avenir Black" w:eastAsia="Avenir Black" w:hAnsi="Avenir Black" w:cs="Avenir Black"/>
        <w:position w:val="0"/>
        <w:sz w:val="20"/>
        <w:szCs w:val="20"/>
      </w:rPr>
    </w:lvl>
    <w:lvl w:ilvl="4">
      <w:start w:val="1"/>
      <w:numFmt w:val="lowerLetter"/>
      <w:lvlText w:val="%5."/>
      <w:lvlJc w:val="left"/>
      <w:pPr>
        <w:tabs>
          <w:tab w:val="num" w:pos="2000"/>
        </w:tabs>
        <w:ind w:left="2000" w:hanging="560"/>
      </w:pPr>
      <w:rPr>
        <w:rFonts w:ascii="Avenir Black" w:eastAsia="Avenir Black" w:hAnsi="Avenir Black" w:cs="Avenir Black"/>
        <w:position w:val="0"/>
        <w:sz w:val="20"/>
        <w:szCs w:val="20"/>
      </w:rPr>
    </w:lvl>
    <w:lvl w:ilvl="5">
      <w:start w:val="1"/>
      <w:numFmt w:val="lowerRoman"/>
      <w:lvlText w:val="%6."/>
      <w:lvlJc w:val="left"/>
      <w:pPr>
        <w:tabs>
          <w:tab w:val="num" w:pos="2360"/>
        </w:tabs>
        <w:ind w:left="2360" w:hanging="560"/>
      </w:pPr>
      <w:rPr>
        <w:rFonts w:ascii="Avenir Black" w:eastAsia="Avenir Black" w:hAnsi="Avenir Black" w:cs="Avenir Black"/>
        <w:position w:val="0"/>
        <w:sz w:val="20"/>
        <w:szCs w:val="20"/>
      </w:rPr>
    </w:lvl>
    <w:lvl w:ilvl="6">
      <w:start w:val="1"/>
      <w:numFmt w:val="decimal"/>
      <w:lvlText w:val="%7."/>
      <w:lvlJc w:val="left"/>
      <w:pPr>
        <w:tabs>
          <w:tab w:val="num" w:pos="2720"/>
        </w:tabs>
        <w:ind w:left="2720" w:hanging="560"/>
      </w:pPr>
      <w:rPr>
        <w:rFonts w:ascii="Avenir Black" w:eastAsia="Avenir Black" w:hAnsi="Avenir Black" w:cs="Avenir Black"/>
        <w:position w:val="0"/>
        <w:sz w:val="20"/>
        <w:szCs w:val="20"/>
      </w:rPr>
    </w:lvl>
    <w:lvl w:ilvl="7">
      <w:start w:val="1"/>
      <w:numFmt w:val="lowerLetter"/>
      <w:lvlText w:val="%8."/>
      <w:lvlJc w:val="left"/>
      <w:pPr>
        <w:tabs>
          <w:tab w:val="num" w:pos="3080"/>
        </w:tabs>
        <w:ind w:left="3080" w:hanging="560"/>
      </w:pPr>
      <w:rPr>
        <w:rFonts w:ascii="Avenir Black" w:eastAsia="Avenir Black" w:hAnsi="Avenir Black" w:cs="Avenir Black"/>
        <w:position w:val="0"/>
        <w:sz w:val="20"/>
        <w:szCs w:val="20"/>
      </w:rPr>
    </w:lvl>
    <w:lvl w:ilvl="8">
      <w:start w:val="1"/>
      <w:numFmt w:val="lowerRoman"/>
      <w:lvlText w:val="%9."/>
      <w:lvlJc w:val="left"/>
      <w:pPr>
        <w:tabs>
          <w:tab w:val="num" w:pos="3440"/>
        </w:tabs>
        <w:ind w:left="3440" w:hanging="560"/>
      </w:pPr>
      <w:rPr>
        <w:rFonts w:ascii="Avenir Black" w:eastAsia="Avenir Black" w:hAnsi="Avenir Black" w:cs="Avenir Black"/>
        <w:position w:val="0"/>
        <w:sz w:val="20"/>
        <w:szCs w:val="20"/>
      </w:rPr>
    </w:lvl>
  </w:abstractNum>
  <w:abstractNum w:abstractNumId="34" w15:restartNumberingAfterBreak="0">
    <w:nsid w:val="5ED0114E"/>
    <w:multiLevelType w:val="multilevel"/>
    <w:tmpl w:val="EA14AD80"/>
    <w:lvl w:ilvl="0">
      <w:start w:val="1"/>
      <w:numFmt w:val="lowerRoman"/>
      <w:lvlText w:val="%1)"/>
      <w:lvlJc w:val="left"/>
      <w:pPr>
        <w:tabs>
          <w:tab w:val="num" w:pos="1260"/>
        </w:tabs>
        <w:ind w:left="1260" w:hanging="720"/>
      </w:pPr>
      <w:rPr>
        <w:rFonts w:ascii="Times New Roman" w:eastAsia="Arial Unicode MS" w:hAnsi="Times New Roman" w:cs="Times New Roman"/>
        <w:color w:val="000000"/>
        <w:position w:val="0"/>
        <w:sz w:val="20"/>
        <w:szCs w:val="20"/>
      </w:rPr>
    </w:lvl>
    <w:lvl w:ilvl="1">
      <w:start w:val="1"/>
      <w:numFmt w:val="lowerLetter"/>
      <w:lvlText w:val="%2."/>
      <w:lvlJc w:val="left"/>
      <w:pPr>
        <w:tabs>
          <w:tab w:val="num" w:pos="2160"/>
        </w:tabs>
        <w:ind w:left="2160" w:hanging="720"/>
      </w:pPr>
      <w:rPr>
        <w:rFonts w:ascii="Avenir Black" w:eastAsia="Avenir Black" w:hAnsi="Avenir Black" w:cs="Avenir Black"/>
        <w:color w:val="000000"/>
        <w:position w:val="0"/>
        <w:sz w:val="20"/>
        <w:szCs w:val="20"/>
      </w:rPr>
    </w:lvl>
    <w:lvl w:ilvl="2">
      <w:start w:val="1"/>
      <w:numFmt w:val="lowerRoman"/>
      <w:lvlText w:val="%3."/>
      <w:lvlJc w:val="left"/>
      <w:pPr>
        <w:tabs>
          <w:tab w:val="num" w:pos="2880"/>
        </w:tabs>
        <w:ind w:left="2880" w:hanging="720"/>
      </w:pPr>
      <w:rPr>
        <w:rFonts w:ascii="Avenir Black" w:eastAsia="Avenir Black" w:hAnsi="Avenir Black" w:cs="Avenir Black"/>
        <w:color w:val="000000"/>
        <w:position w:val="0"/>
        <w:sz w:val="20"/>
        <w:szCs w:val="20"/>
      </w:rPr>
    </w:lvl>
    <w:lvl w:ilvl="3">
      <w:start w:val="1"/>
      <w:numFmt w:val="decimal"/>
      <w:lvlText w:val="%4."/>
      <w:lvlJc w:val="left"/>
      <w:pPr>
        <w:tabs>
          <w:tab w:val="num" w:pos="3600"/>
        </w:tabs>
        <w:ind w:left="3600" w:hanging="720"/>
      </w:pPr>
      <w:rPr>
        <w:rFonts w:ascii="Avenir Black" w:eastAsia="Avenir Black" w:hAnsi="Avenir Black" w:cs="Avenir Black"/>
        <w:color w:val="000000"/>
        <w:position w:val="0"/>
        <w:sz w:val="20"/>
        <w:szCs w:val="20"/>
      </w:rPr>
    </w:lvl>
    <w:lvl w:ilvl="4">
      <w:start w:val="1"/>
      <w:numFmt w:val="lowerLetter"/>
      <w:lvlText w:val="%5."/>
      <w:lvlJc w:val="left"/>
      <w:pPr>
        <w:tabs>
          <w:tab w:val="num" w:pos="4320"/>
        </w:tabs>
        <w:ind w:left="4320" w:hanging="720"/>
      </w:pPr>
      <w:rPr>
        <w:rFonts w:ascii="Avenir Black" w:eastAsia="Avenir Black" w:hAnsi="Avenir Black" w:cs="Avenir Black"/>
        <w:color w:val="000000"/>
        <w:position w:val="0"/>
        <w:sz w:val="20"/>
        <w:szCs w:val="20"/>
      </w:rPr>
    </w:lvl>
    <w:lvl w:ilvl="5">
      <w:start w:val="1"/>
      <w:numFmt w:val="lowerRoman"/>
      <w:lvlText w:val="%6."/>
      <w:lvlJc w:val="left"/>
      <w:pPr>
        <w:tabs>
          <w:tab w:val="num" w:pos="5040"/>
        </w:tabs>
        <w:ind w:left="5040" w:hanging="720"/>
      </w:pPr>
      <w:rPr>
        <w:rFonts w:ascii="Avenir Black" w:eastAsia="Avenir Black" w:hAnsi="Avenir Black" w:cs="Avenir Black"/>
        <w:color w:val="000000"/>
        <w:position w:val="0"/>
        <w:sz w:val="20"/>
        <w:szCs w:val="20"/>
      </w:rPr>
    </w:lvl>
    <w:lvl w:ilvl="6">
      <w:start w:val="1"/>
      <w:numFmt w:val="decimal"/>
      <w:lvlText w:val="%7."/>
      <w:lvlJc w:val="left"/>
      <w:pPr>
        <w:tabs>
          <w:tab w:val="num" w:pos="5760"/>
        </w:tabs>
        <w:ind w:left="5760" w:hanging="720"/>
      </w:pPr>
      <w:rPr>
        <w:rFonts w:ascii="Avenir Black" w:eastAsia="Avenir Black" w:hAnsi="Avenir Black" w:cs="Avenir Black"/>
        <w:color w:val="000000"/>
        <w:position w:val="0"/>
        <w:sz w:val="20"/>
        <w:szCs w:val="20"/>
      </w:rPr>
    </w:lvl>
    <w:lvl w:ilvl="7">
      <w:start w:val="1"/>
      <w:numFmt w:val="lowerLetter"/>
      <w:lvlText w:val="%8."/>
      <w:lvlJc w:val="left"/>
      <w:pPr>
        <w:tabs>
          <w:tab w:val="num" w:pos="6480"/>
        </w:tabs>
        <w:ind w:left="6480" w:hanging="720"/>
      </w:pPr>
      <w:rPr>
        <w:rFonts w:ascii="Avenir Black" w:eastAsia="Avenir Black" w:hAnsi="Avenir Black" w:cs="Avenir Black"/>
        <w:color w:val="000000"/>
        <w:position w:val="0"/>
        <w:sz w:val="20"/>
        <w:szCs w:val="20"/>
      </w:rPr>
    </w:lvl>
    <w:lvl w:ilvl="8">
      <w:start w:val="1"/>
      <w:numFmt w:val="lowerRoman"/>
      <w:lvlText w:val="%9."/>
      <w:lvlJc w:val="left"/>
      <w:pPr>
        <w:tabs>
          <w:tab w:val="num" w:pos="7200"/>
        </w:tabs>
        <w:ind w:left="7200" w:hanging="720"/>
      </w:pPr>
      <w:rPr>
        <w:rFonts w:ascii="Avenir Black" w:eastAsia="Avenir Black" w:hAnsi="Avenir Black" w:cs="Avenir Black"/>
        <w:color w:val="000000"/>
        <w:position w:val="0"/>
        <w:sz w:val="20"/>
        <w:szCs w:val="20"/>
      </w:rPr>
    </w:lvl>
  </w:abstractNum>
  <w:abstractNum w:abstractNumId="35" w15:restartNumberingAfterBreak="0">
    <w:nsid w:val="5EF65F04"/>
    <w:multiLevelType w:val="hybridMultilevel"/>
    <w:tmpl w:val="8104180C"/>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6" w15:restartNumberingAfterBreak="0">
    <w:nsid w:val="617F15AC"/>
    <w:multiLevelType w:val="hybridMultilevel"/>
    <w:tmpl w:val="D9343AA8"/>
    <w:lvl w:ilvl="0" w:tplc="81AE6F42">
      <w:start w:val="1"/>
      <w:numFmt w:val="lowerRoman"/>
      <w:lvlText w:val="%1)"/>
      <w:lvlJc w:val="left"/>
      <w:pPr>
        <w:ind w:left="1440" w:hanging="88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7" w15:restartNumberingAfterBreak="0">
    <w:nsid w:val="621871D0"/>
    <w:multiLevelType w:val="hybridMultilevel"/>
    <w:tmpl w:val="1756843A"/>
    <w:lvl w:ilvl="0" w:tplc="4904B3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C26778"/>
    <w:multiLevelType w:val="hybridMultilevel"/>
    <w:tmpl w:val="6A2A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2215E4"/>
    <w:multiLevelType w:val="multilevel"/>
    <w:tmpl w:val="595C95D2"/>
    <w:styleLink w:val="List0"/>
    <w:lvl w:ilvl="0">
      <w:start w:val="1"/>
      <w:numFmt w:val="lowerLetter"/>
      <w:lvlText w:val="%1)"/>
      <w:lvlJc w:val="left"/>
      <w:pPr>
        <w:tabs>
          <w:tab w:val="num" w:pos="720"/>
        </w:tabs>
        <w:ind w:left="720" w:hanging="360"/>
      </w:pPr>
      <w:rPr>
        <w:rFonts w:ascii="Times New Roman" w:eastAsia="Arial Unicode MS" w:hAnsi="Times New Roman" w:cs="Times New Roman"/>
        <w:color w:val="000000"/>
        <w:position w:val="0"/>
        <w:sz w:val="20"/>
        <w:szCs w:val="20"/>
      </w:rPr>
    </w:lvl>
    <w:lvl w:ilvl="1">
      <w:start w:val="1"/>
      <w:numFmt w:val="decimal"/>
      <w:lvlText w:val="%2."/>
      <w:lvlJc w:val="left"/>
      <w:pPr>
        <w:tabs>
          <w:tab w:val="num" w:pos="1440"/>
        </w:tabs>
        <w:ind w:left="1440" w:hanging="360"/>
      </w:pPr>
      <w:rPr>
        <w:rFonts w:ascii="Avenir Black" w:eastAsia="Avenir Black" w:hAnsi="Avenir Black" w:cs="Avenir Black"/>
        <w:color w:val="000000"/>
        <w:position w:val="0"/>
        <w:sz w:val="20"/>
        <w:szCs w:val="20"/>
      </w:rPr>
    </w:lvl>
    <w:lvl w:ilvl="2">
      <w:start w:val="1"/>
      <w:numFmt w:val="decimal"/>
      <w:lvlText w:val="%3."/>
      <w:lvlJc w:val="left"/>
      <w:pPr>
        <w:tabs>
          <w:tab w:val="num" w:pos="2160"/>
        </w:tabs>
        <w:ind w:left="2160" w:hanging="360"/>
      </w:pPr>
      <w:rPr>
        <w:rFonts w:ascii="Avenir Black" w:eastAsia="Avenir Black" w:hAnsi="Avenir Black" w:cs="Avenir Black"/>
        <w:color w:val="000000"/>
        <w:position w:val="0"/>
        <w:sz w:val="20"/>
        <w:szCs w:val="20"/>
      </w:rPr>
    </w:lvl>
    <w:lvl w:ilvl="3">
      <w:start w:val="1"/>
      <w:numFmt w:val="decimal"/>
      <w:lvlText w:val="%4."/>
      <w:lvlJc w:val="left"/>
      <w:pPr>
        <w:tabs>
          <w:tab w:val="num" w:pos="2880"/>
        </w:tabs>
        <w:ind w:left="2880" w:hanging="360"/>
      </w:pPr>
      <w:rPr>
        <w:rFonts w:ascii="Avenir Black" w:eastAsia="Avenir Black" w:hAnsi="Avenir Black" w:cs="Avenir Black"/>
        <w:color w:val="000000"/>
        <w:position w:val="0"/>
        <w:sz w:val="20"/>
        <w:szCs w:val="20"/>
      </w:rPr>
    </w:lvl>
    <w:lvl w:ilvl="4">
      <w:start w:val="1"/>
      <w:numFmt w:val="decimal"/>
      <w:lvlText w:val="%5."/>
      <w:lvlJc w:val="left"/>
      <w:pPr>
        <w:tabs>
          <w:tab w:val="num" w:pos="3600"/>
        </w:tabs>
        <w:ind w:left="3600" w:hanging="360"/>
      </w:pPr>
      <w:rPr>
        <w:rFonts w:ascii="Avenir Black" w:eastAsia="Avenir Black" w:hAnsi="Avenir Black" w:cs="Avenir Black"/>
        <w:color w:val="000000"/>
        <w:position w:val="0"/>
        <w:sz w:val="20"/>
        <w:szCs w:val="20"/>
      </w:rPr>
    </w:lvl>
    <w:lvl w:ilvl="5">
      <w:start w:val="1"/>
      <w:numFmt w:val="decimal"/>
      <w:lvlText w:val="%6."/>
      <w:lvlJc w:val="left"/>
      <w:pPr>
        <w:tabs>
          <w:tab w:val="num" w:pos="4320"/>
        </w:tabs>
        <w:ind w:left="4320" w:hanging="360"/>
      </w:pPr>
      <w:rPr>
        <w:rFonts w:ascii="Avenir Black" w:eastAsia="Avenir Black" w:hAnsi="Avenir Black" w:cs="Avenir Black"/>
        <w:color w:val="000000"/>
        <w:position w:val="0"/>
        <w:sz w:val="20"/>
        <w:szCs w:val="20"/>
      </w:rPr>
    </w:lvl>
    <w:lvl w:ilvl="6">
      <w:start w:val="1"/>
      <w:numFmt w:val="decimal"/>
      <w:lvlText w:val="%7."/>
      <w:lvlJc w:val="left"/>
      <w:pPr>
        <w:tabs>
          <w:tab w:val="num" w:pos="5040"/>
        </w:tabs>
        <w:ind w:left="5040" w:hanging="360"/>
      </w:pPr>
      <w:rPr>
        <w:rFonts w:ascii="Avenir Black" w:eastAsia="Avenir Black" w:hAnsi="Avenir Black" w:cs="Avenir Black"/>
        <w:color w:val="000000"/>
        <w:position w:val="0"/>
        <w:sz w:val="20"/>
        <w:szCs w:val="20"/>
      </w:rPr>
    </w:lvl>
    <w:lvl w:ilvl="7">
      <w:start w:val="1"/>
      <w:numFmt w:val="decimal"/>
      <w:lvlText w:val="%8."/>
      <w:lvlJc w:val="left"/>
      <w:pPr>
        <w:tabs>
          <w:tab w:val="num" w:pos="5760"/>
        </w:tabs>
        <w:ind w:left="5760" w:hanging="360"/>
      </w:pPr>
      <w:rPr>
        <w:rFonts w:ascii="Avenir Black" w:eastAsia="Avenir Black" w:hAnsi="Avenir Black" w:cs="Avenir Black"/>
        <w:color w:val="000000"/>
        <w:position w:val="0"/>
        <w:sz w:val="20"/>
        <w:szCs w:val="20"/>
      </w:rPr>
    </w:lvl>
    <w:lvl w:ilvl="8">
      <w:start w:val="1"/>
      <w:numFmt w:val="decimal"/>
      <w:lvlText w:val="%9."/>
      <w:lvlJc w:val="left"/>
      <w:pPr>
        <w:tabs>
          <w:tab w:val="num" w:pos="6480"/>
        </w:tabs>
        <w:ind w:left="6480" w:hanging="360"/>
      </w:pPr>
      <w:rPr>
        <w:rFonts w:ascii="Avenir Black" w:eastAsia="Avenir Black" w:hAnsi="Avenir Black" w:cs="Avenir Black"/>
        <w:color w:val="000000"/>
        <w:position w:val="0"/>
        <w:sz w:val="20"/>
        <w:szCs w:val="20"/>
      </w:rPr>
    </w:lvl>
  </w:abstractNum>
  <w:abstractNum w:abstractNumId="40" w15:restartNumberingAfterBreak="0">
    <w:nsid w:val="68CE79EA"/>
    <w:multiLevelType w:val="multilevel"/>
    <w:tmpl w:val="4634AF34"/>
    <w:lvl w:ilvl="0">
      <w:start w:val="1"/>
      <w:numFmt w:val="lowerLetter"/>
      <w:lvlText w:val="%1)"/>
      <w:lvlJc w:val="left"/>
      <w:pPr>
        <w:tabs>
          <w:tab w:val="num" w:pos="560"/>
        </w:tabs>
        <w:ind w:left="560" w:hanging="560"/>
      </w:pPr>
      <w:rPr>
        <w:rFonts w:ascii="Times New Roman" w:eastAsia="Arial Unicode MS" w:hAnsi="Times New Roman" w:cs="Times New Roman"/>
        <w:position w:val="0"/>
        <w:sz w:val="20"/>
        <w:szCs w:val="20"/>
      </w:rPr>
    </w:lvl>
    <w:lvl w:ilvl="1">
      <w:start w:val="1"/>
      <w:numFmt w:val="lowerLetter"/>
      <w:lvlText w:val="%2."/>
      <w:lvlJc w:val="left"/>
      <w:pPr>
        <w:tabs>
          <w:tab w:val="num" w:pos="920"/>
        </w:tabs>
        <w:ind w:left="920" w:hanging="560"/>
      </w:pPr>
      <w:rPr>
        <w:rFonts w:ascii="Avenir Black" w:eastAsia="Avenir Black" w:hAnsi="Avenir Black" w:cs="Avenir Black"/>
        <w:position w:val="0"/>
        <w:sz w:val="20"/>
        <w:szCs w:val="20"/>
      </w:rPr>
    </w:lvl>
    <w:lvl w:ilvl="2">
      <w:start w:val="1"/>
      <w:numFmt w:val="lowerRoman"/>
      <w:lvlText w:val="%3."/>
      <w:lvlJc w:val="left"/>
      <w:pPr>
        <w:tabs>
          <w:tab w:val="num" w:pos="1280"/>
        </w:tabs>
        <w:ind w:left="1280" w:hanging="560"/>
      </w:pPr>
      <w:rPr>
        <w:rFonts w:ascii="Avenir Black" w:eastAsia="Avenir Black" w:hAnsi="Avenir Black" w:cs="Avenir Black"/>
        <w:position w:val="0"/>
        <w:sz w:val="20"/>
        <w:szCs w:val="20"/>
      </w:rPr>
    </w:lvl>
    <w:lvl w:ilvl="3">
      <w:start w:val="1"/>
      <w:numFmt w:val="decimal"/>
      <w:lvlText w:val="%4."/>
      <w:lvlJc w:val="left"/>
      <w:pPr>
        <w:tabs>
          <w:tab w:val="num" w:pos="1640"/>
        </w:tabs>
        <w:ind w:left="1640" w:hanging="560"/>
      </w:pPr>
      <w:rPr>
        <w:rFonts w:ascii="Avenir Black" w:eastAsia="Avenir Black" w:hAnsi="Avenir Black" w:cs="Avenir Black"/>
        <w:position w:val="0"/>
        <w:sz w:val="20"/>
        <w:szCs w:val="20"/>
      </w:rPr>
    </w:lvl>
    <w:lvl w:ilvl="4">
      <w:start w:val="1"/>
      <w:numFmt w:val="lowerLetter"/>
      <w:lvlText w:val="%5."/>
      <w:lvlJc w:val="left"/>
      <w:pPr>
        <w:tabs>
          <w:tab w:val="num" w:pos="2000"/>
        </w:tabs>
        <w:ind w:left="2000" w:hanging="560"/>
      </w:pPr>
      <w:rPr>
        <w:rFonts w:ascii="Avenir Black" w:eastAsia="Avenir Black" w:hAnsi="Avenir Black" w:cs="Avenir Black"/>
        <w:position w:val="0"/>
        <w:sz w:val="20"/>
        <w:szCs w:val="20"/>
      </w:rPr>
    </w:lvl>
    <w:lvl w:ilvl="5">
      <w:start w:val="1"/>
      <w:numFmt w:val="lowerRoman"/>
      <w:lvlText w:val="%6."/>
      <w:lvlJc w:val="left"/>
      <w:pPr>
        <w:tabs>
          <w:tab w:val="num" w:pos="2360"/>
        </w:tabs>
        <w:ind w:left="2360" w:hanging="560"/>
      </w:pPr>
      <w:rPr>
        <w:rFonts w:ascii="Avenir Black" w:eastAsia="Avenir Black" w:hAnsi="Avenir Black" w:cs="Avenir Black"/>
        <w:position w:val="0"/>
        <w:sz w:val="20"/>
        <w:szCs w:val="20"/>
      </w:rPr>
    </w:lvl>
    <w:lvl w:ilvl="6">
      <w:start w:val="1"/>
      <w:numFmt w:val="decimal"/>
      <w:lvlText w:val="%7."/>
      <w:lvlJc w:val="left"/>
      <w:pPr>
        <w:tabs>
          <w:tab w:val="num" w:pos="2720"/>
        </w:tabs>
        <w:ind w:left="2720" w:hanging="560"/>
      </w:pPr>
      <w:rPr>
        <w:rFonts w:ascii="Avenir Black" w:eastAsia="Avenir Black" w:hAnsi="Avenir Black" w:cs="Avenir Black"/>
        <w:position w:val="0"/>
        <w:sz w:val="20"/>
        <w:szCs w:val="20"/>
      </w:rPr>
    </w:lvl>
    <w:lvl w:ilvl="7">
      <w:start w:val="1"/>
      <w:numFmt w:val="lowerLetter"/>
      <w:lvlText w:val="%8."/>
      <w:lvlJc w:val="left"/>
      <w:pPr>
        <w:tabs>
          <w:tab w:val="num" w:pos="3080"/>
        </w:tabs>
        <w:ind w:left="3080" w:hanging="560"/>
      </w:pPr>
      <w:rPr>
        <w:rFonts w:ascii="Avenir Black" w:eastAsia="Avenir Black" w:hAnsi="Avenir Black" w:cs="Avenir Black"/>
        <w:position w:val="0"/>
        <w:sz w:val="20"/>
        <w:szCs w:val="20"/>
      </w:rPr>
    </w:lvl>
    <w:lvl w:ilvl="8">
      <w:start w:val="1"/>
      <w:numFmt w:val="lowerRoman"/>
      <w:lvlText w:val="%9."/>
      <w:lvlJc w:val="left"/>
      <w:pPr>
        <w:tabs>
          <w:tab w:val="num" w:pos="3440"/>
        </w:tabs>
        <w:ind w:left="3440" w:hanging="560"/>
      </w:pPr>
      <w:rPr>
        <w:rFonts w:ascii="Avenir Black" w:eastAsia="Avenir Black" w:hAnsi="Avenir Black" w:cs="Avenir Black"/>
        <w:position w:val="0"/>
        <w:sz w:val="20"/>
        <w:szCs w:val="20"/>
      </w:rPr>
    </w:lvl>
  </w:abstractNum>
  <w:abstractNum w:abstractNumId="41" w15:restartNumberingAfterBreak="0">
    <w:nsid w:val="698B587F"/>
    <w:multiLevelType w:val="hybridMultilevel"/>
    <w:tmpl w:val="E3083D20"/>
    <w:lvl w:ilvl="0" w:tplc="F08E372C">
      <w:start w:val="1"/>
      <w:numFmt w:val="lowerRoman"/>
      <w:lvlText w:val="%1)"/>
      <w:lvlJc w:val="left"/>
      <w:pPr>
        <w:ind w:left="1440" w:hanging="88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2" w15:restartNumberingAfterBreak="0">
    <w:nsid w:val="6AFF783A"/>
    <w:multiLevelType w:val="hybridMultilevel"/>
    <w:tmpl w:val="000AFC30"/>
    <w:lvl w:ilvl="0" w:tplc="5AAA7E34">
      <w:start w:val="2"/>
      <w:numFmt w:val="lowerRoman"/>
      <w:lvlText w:val="%1)"/>
      <w:lvlJc w:val="left"/>
      <w:pPr>
        <w:ind w:left="1280" w:hanging="720"/>
      </w:pPr>
      <w:rPr>
        <w:rFonts w:eastAsia="Arial Unicode MS" w:hint="default"/>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3" w15:restartNumberingAfterBreak="0">
    <w:nsid w:val="7AA27D48"/>
    <w:multiLevelType w:val="hybridMultilevel"/>
    <w:tmpl w:val="23723C5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F2C12CA"/>
    <w:multiLevelType w:val="hybridMultilevel"/>
    <w:tmpl w:val="F7BED750"/>
    <w:lvl w:ilvl="0" w:tplc="B9824782">
      <w:start w:val="1"/>
      <w:numFmt w:val="lowerRoman"/>
      <w:lvlText w:val="%1)"/>
      <w:lvlJc w:val="left"/>
      <w:pPr>
        <w:ind w:left="-77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757A88"/>
    <w:multiLevelType w:val="multilevel"/>
    <w:tmpl w:val="ADE0FBF2"/>
    <w:lvl w:ilvl="0">
      <w:start w:val="1"/>
      <w:numFmt w:val="lowerLetter"/>
      <w:lvlText w:val="%1."/>
      <w:lvlJc w:val="left"/>
      <w:pPr>
        <w:ind w:left="720" w:hanging="360"/>
      </w:pPr>
      <w:rPr>
        <w:rFonts w:hint="default"/>
      </w:rPr>
    </w:lvl>
    <w:lvl w:ilvl="1">
      <w:start w:val="1"/>
      <w:numFmt w:val="lowerRoman"/>
      <w:lvlText w:val="%2."/>
      <w:lvlJc w:val="left"/>
      <w:pPr>
        <w:ind w:left="1353" w:hanging="360"/>
      </w:pPr>
      <w:rPr>
        <w:rFonts w:hint="default"/>
        <w:sz w:val="20"/>
        <w:szCs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9"/>
  </w:num>
  <w:num w:numId="2">
    <w:abstractNumId w:val="5"/>
    <w:lvlOverride w:ilvl="1">
      <w:lvl w:ilvl="1">
        <w:start w:val="1"/>
        <w:numFmt w:val="lowerRoman"/>
        <w:lvlText w:val="%2."/>
        <w:lvlJc w:val="left"/>
        <w:pPr>
          <w:tabs>
            <w:tab w:val="num" w:pos="1440"/>
          </w:tabs>
          <w:ind w:left="1440" w:hanging="360"/>
        </w:pPr>
        <w:rPr>
          <w:rFonts w:ascii="Times New Roman" w:eastAsia="Avenir Black" w:hAnsi="Times New Roman" w:cs="Times New Roman" w:hint="default"/>
          <w:color w:val="000000"/>
          <w:position w:val="0"/>
          <w:sz w:val="20"/>
          <w:szCs w:val="20"/>
        </w:rPr>
      </w:lvl>
    </w:lvlOverride>
  </w:num>
  <w:num w:numId="3">
    <w:abstractNumId w:val="11"/>
  </w:num>
  <w:num w:numId="4">
    <w:abstractNumId w:val="32"/>
  </w:num>
  <w:num w:numId="5">
    <w:abstractNumId w:val="25"/>
  </w:num>
  <w:num w:numId="6">
    <w:abstractNumId w:val="13"/>
  </w:num>
  <w:num w:numId="7">
    <w:abstractNumId w:val="6"/>
  </w:num>
  <w:num w:numId="8">
    <w:abstractNumId w:val="24"/>
  </w:num>
  <w:num w:numId="9">
    <w:abstractNumId w:val="0"/>
  </w:num>
  <w:num w:numId="10">
    <w:abstractNumId w:val="2"/>
  </w:num>
  <w:num w:numId="11">
    <w:abstractNumId w:val="41"/>
  </w:num>
  <w:num w:numId="12">
    <w:abstractNumId w:val="21"/>
  </w:num>
  <w:num w:numId="13">
    <w:abstractNumId w:val="19"/>
  </w:num>
  <w:num w:numId="14">
    <w:abstractNumId w:val="9"/>
  </w:num>
  <w:num w:numId="15">
    <w:abstractNumId w:val="18"/>
  </w:num>
  <w:num w:numId="16">
    <w:abstractNumId w:val="42"/>
  </w:num>
  <w:num w:numId="17">
    <w:abstractNumId w:val="12"/>
  </w:num>
  <w:num w:numId="18">
    <w:abstractNumId w:val="23"/>
  </w:num>
  <w:num w:numId="19">
    <w:abstractNumId w:val="36"/>
  </w:num>
  <w:num w:numId="20">
    <w:abstractNumId w:val="14"/>
  </w:num>
  <w:num w:numId="21">
    <w:abstractNumId w:val="4"/>
  </w:num>
  <w:num w:numId="22">
    <w:abstractNumId w:val="44"/>
  </w:num>
  <w:num w:numId="23">
    <w:abstractNumId w:val="10"/>
  </w:num>
  <w:num w:numId="24">
    <w:abstractNumId w:val="15"/>
  </w:num>
  <w:num w:numId="25">
    <w:abstractNumId w:val="29"/>
  </w:num>
  <w:num w:numId="26">
    <w:abstractNumId w:val="8"/>
  </w:num>
  <w:num w:numId="27">
    <w:abstractNumId w:val="40"/>
  </w:num>
  <w:num w:numId="28">
    <w:abstractNumId w:val="22"/>
  </w:num>
  <w:num w:numId="29">
    <w:abstractNumId w:val="7"/>
  </w:num>
  <w:num w:numId="30">
    <w:abstractNumId w:val="34"/>
  </w:num>
  <w:num w:numId="31">
    <w:abstractNumId w:val="33"/>
  </w:num>
  <w:num w:numId="32">
    <w:abstractNumId w:val="28"/>
  </w:num>
  <w:num w:numId="33">
    <w:abstractNumId w:val="43"/>
  </w:num>
  <w:num w:numId="34">
    <w:abstractNumId w:val="17"/>
  </w:num>
  <w:num w:numId="35">
    <w:abstractNumId w:val="3"/>
  </w:num>
  <w:num w:numId="36">
    <w:abstractNumId w:val="16"/>
  </w:num>
  <w:num w:numId="37">
    <w:abstractNumId w:val="27"/>
  </w:num>
  <w:num w:numId="38">
    <w:abstractNumId w:val="35"/>
  </w:num>
  <w:num w:numId="39">
    <w:abstractNumId w:val="1"/>
  </w:num>
  <w:num w:numId="40">
    <w:abstractNumId w:val="37"/>
  </w:num>
  <w:num w:numId="41">
    <w:abstractNumId w:val="31"/>
  </w:num>
  <w:num w:numId="42">
    <w:abstractNumId w:val="20"/>
  </w:num>
  <w:num w:numId="43">
    <w:abstractNumId w:val="26"/>
  </w:num>
  <w:num w:numId="44">
    <w:abstractNumId w:val="38"/>
  </w:num>
  <w:num w:numId="45">
    <w:abstractNumId w:val="30"/>
  </w:num>
  <w:num w:numId="46">
    <w:abstractNumId w:val="45"/>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397"/>
    <w:rsid w:val="000134EF"/>
    <w:rsid w:val="00014397"/>
    <w:rsid w:val="00072CD9"/>
    <w:rsid w:val="00085E10"/>
    <w:rsid w:val="000E348C"/>
    <w:rsid w:val="000F77C3"/>
    <w:rsid w:val="000F77DE"/>
    <w:rsid w:val="00121C44"/>
    <w:rsid w:val="001C26E4"/>
    <w:rsid w:val="001D0412"/>
    <w:rsid w:val="001D4D19"/>
    <w:rsid w:val="002002D6"/>
    <w:rsid w:val="002002EC"/>
    <w:rsid w:val="00206AC2"/>
    <w:rsid w:val="00210E72"/>
    <w:rsid w:val="00212736"/>
    <w:rsid w:val="00213B03"/>
    <w:rsid w:val="00224215"/>
    <w:rsid w:val="00227800"/>
    <w:rsid w:val="00234C06"/>
    <w:rsid w:val="002521E3"/>
    <w:rsid w:val="00260E26"/>
    <w:rsid w:val="002A5ADC"/>
    <w:rsid w:val="002B2CB2"/>
    <w:rsid w:val="002B3878"/>
    <w:rsid w:val="002B58B7"/>
    <w:rsid w:val="002B62A1"/>
    <w:rsid w:val="002C37BA"/>
    <w:rsid w:val="002F3555"/>
    <w:rsid w:val="002F4175"/>
    <w:rsid w:val="00314E73"/>
    <w:rsid w:val="003240E9"/>
    <w:rsid w:val="0033576A"/>
    <w:rsid w:val="003465C6"/>
    <w:rsid w:val="003637D6"/>
    <w:rsid w:val="003822A2"/>
    <w:rsid w:val="003B2262"/>
    <w:rsid w:val="003D4582"/>
    <w:rsid w:val="003E4345"/>
    <w:rsid w:val="00400F10"/>
    <w:rsid w:val="00405A67"/>
    <w:rsid w:val="00427F3E"/>
    <w:rsid w:val="00481000"/>
    <w:rsid w:val="004D7DEF"/>
    <w:rsid w:val="004F2DD4"/>
    <w:rsid w:val="004F7304"/>
    <w:rsid w:val="00510627"/>
    <w:rsid w:val="005151EE"/>
    <w:rsid w:val="00535A33"/>
    <w:rsid w:val="00553719"/>
    <w:rsid w:val="00556F18"/>
    <w:rsid w:val="00564E65"/>
    <w:rsid w:val="005732DD"/>
    <w:rsid w:val="00573F3F"/>
    <w:rsid w:val="00593EAE"/>
    <w:rsid w:val="005A1E50"/>
    <w:rsid w:val="005B45BB"/>
    <w:rsid w:val="00613E0A"/>
    <w:rsid w:val="006227A8"/>
    <w:rsid w:val="00640A2C"/>
    <w:rsid w:val="00681B7B"/>
    <w:rsid w:val="0068741F"/>
    <w:rsid w:val="0069172A"/>
    <w:rsid w:val="006A0F5D"/>
    <w:rsid w:val="006B57DD"/>
    <w:rsid w:val="006E1A4C"/>
    <w:rsid w:val="007607CF"/>
    <w:rsid w:val="00766743"/>
    <w:rsid w:val="007C55F0"/>
    <w:rsid w:val="007E34AC"/>
    <w:rsid w:val="008011B7"/>
    <w:rsid w:val="00806BBB"/>
    <w:rsid w:val="00824295"/>
    <w:rsid w:val="00830C4A"/>
    <w:rsid w:val="008556DE"/>
    <w:rsid w:val="00886F2A"/>
    <w:rsid w:val="008A1C79"/>
    <w:rsid w:val="00913F37"/>
    <w:rsid w:val="00921ED3"/>
    <w:rsid w:val="009231ED"/>
    <w:rsid w:val="009603E4"/>
    <w:rsid w:val="0099214F"/>
    <w:rsid w:val="009A4D02"/>
    <w:rsid w:val="009B461E"/>
    <w:rsid w:val="009D3357"/>
    <w:rsid w:val="009F1E7F"/>
    <w:rsid w:val="009F5B9C"/>
    <w:rsid w:val="00A90A8A"/>
    <w:rsid w:val="00AA3FC6"/>
    <w:rsid w:val="00AB702F"/>
    <w:rsid w:val="00AC4955"/>
    <w:rsid w:val="00B02E1A"/>
    <w:rsid w:val="00B05A32"/>
    <w:rsid w:val="00B13548"/>
    <w:rsid w:val="00B16831"/>
    <w:rsid w:val="00B47522"/>
    <w:rsid w:val="00B63CB5"/>
    <w:rsid w:val="00B831ED"/>
    <w:rsid w:val="00B91BA5"/>
    <w:rsid w:val="00BA49B5"/>
    <w:rsid w:val="00BC5B2F"/>
    <w:rsid w:val="00BF7C04"/>
    <w:rsid w:val="00C42973"/>
    <w:rsid w:val="00C45D74"/>
    <w:rsid w:val="00CA341B"/>
    <w:rsid w:val="00CE5ADF"/>
    <w:rsid w:val="00D0688B"/>
    <w:rsid w:val="00D478CA"/>
    <w:rsid w:val="00D80AE9"/>
    <w:rsid w:val="00D92DAD"/>
    <w:rsid w:val="00D97A05"/>
    <w:rsid w:val="00DA272B"/>
    <w:rsid w:val="00DB0417"/>
    <w:rsid w:val="00DE507D"/>
    <w:rsid w:val="00DE7DDB"/>
    <w:rsid w:val="00E20FCE"/>
    <w:rsid w:val="00E3490B"/>
    <w:rsid w:val="00E41102"/>
    <w:rsid w:val="00E43CF8"/>
    <w:rsid w:val="00EC6063"/>
    <w:rsid w:val="00EE5A64"/>
    <w:rsid w:val="00F25124"/>
    <w:rsid w:val="00F34636"/>
    <w:rsid w:val="00F55DBA"/>
    <w:rsid w:val="00F94021"/>
    <w:rsid w:val="00F9654A"/>
    <w:rsid w:val="00F97F92"/>
    <w:rsid w:val="00FA0BAE"/>
    <w:rsid w:val="00FD3808"/>
    <w:rsid w:val="00FF5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1B5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014397"/>
    <w:pPr>
      <w:pBdr>
        <w:top w:val="nil"/>
        <w:left w:val="nil"/>
        <w:bottom w:val="nil"/>
        <w:right w:val="nil"/>
        <w:between w:val="nil"/>
        <w:bar w:val="nil"/>
      </w:pBdr>
    </w:pPr>
    <w:rPr>
      <w:rFonts w:ascii="Times New Roman" w:eastAsia="Arial Unicode MS" w:hAnsi="Arial Unicode MS" w:cs="Arial Unicode MS"/>
      <w:color w:val="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 A"/>
    <w:rsid w:val="00014397"/>
    <w:pPr>
      <w:pBdr>
        <w:top w:val="nil"/>
        <w:left w:val="nil"/>
        <w:bottom w:val="nil"/>
        <w:right w:val="nil"/>
        <w:between w:val="nil"/>
        <w:bar w:val="nil"/>
      </w:pBdr>
      <w:spacing w:before="100" w:after="100"/>
      <w:outlineLvl w:val="0"/>
    </w:pPr>
    <w:rPr>
      <w:rFonts w:ascii="Times New Roman" w:eastAsia="Arial Unicode MS" w:hAnsi="Arial Unicode MS" w:cs="Arial Unicode MS"/>
      <w:b/>
      <w:bCs/>
      <w:color w:val="000000"/>
      <w:kern w:val="36"/>
      <w:sz w:val="48"/>
      <w:szCs w:val="48"/>
      <w:bdr w:val="nil"/>
      <w:lang w:val="en-US" w:eastAsia="en-GB"/>
    </w:rPr>
  </w:style>
  <w:style w:type="numbering" w:customStyle="1" w:styleId="List0">
    <w:name w:val="List 0"/>
    <w:basedOn w:val="NoList"/>
    <w:rsid w:val="00014397"/>
    <w:pPr>
      <w:numPr>
        <w:numId w:val="1"/>
      </w:numPr>
    </w:pPr>
  </w:style>
  <w:style w:type="numbering" w:customStyle="1" w:styleId="List1">
    <w:name w:val="List 1"/>
    <w:basedOn w:val="NoList"/>
    <w:rsid w:val="00405A67"/>
    <w:pPr>
      <w:numPr>
        <w:numId w:val="47"/>
      </w:numPr>
    </w:pPr>
  </w:style>
  <w:style w:type="paragraph" w:styleId="ListParagraph">
    <w:name w:val="List Paragraph"/>
    <w:basedOn w:val="Normal"/>
    <w:uiPriority w:val="34"/>
    <w:qFormat/>
    <w:rsid w:val="00405A67"/>
    <w:pPr>
      <w:ind w:left="720"/>
      <w:contextualSpacing/>
    </w:pPr>
  </w:style>
  <w:style w:type="numbering" w:customStyle="1" w:styleId="List22">
    <w:name w:val="List 22"/>
    <w:basedOn w:val="NoList"/>
    <w:rsid w:val="008011B7"/>
    <w:pPr>
      <w:numPr>
        <w:numId w:val="3"/>
      </w:numPr>
    </w:pPr>
  </w:style>
  <w:style w:type="paragraph" w:customStyle="1" w:styleId="FreeForm">
    <w:name w:val="Free Form"/>
    <w:rsid w:val="002002D6"/>
    <w:pPr>
      <w:pBdr>
        <w:top w:val="nil"/>
        <w:left w:val="nil"/>
        <w:bottom w:val="nil"/>
        <w:right w:val="nil"/>
        <w:between w:val="nil"/>
        <w:bar w:val="nil"/>
      </w:pBdr>
    </w:pPr>
    <w:rPr>
      <w:rFonts w:ascii="Times New Roman" w:eastAsia="Arial Unicode MS" w:hAnsi="Arial Unicode MS" w:cs="Arial Unicode MS"/>
      <w:color w:val="000000"/>
      <w:bdr w:val="nil"/>
      <w:lang w:eastAsia="en-GB"/>
    </w:rPr>
  </w:style>
  <w:style w:type="paragraph" w:styleId="NormalWeb">
    <w:name w:val="Normal (Web)"/>
    <w:rsid w:val="002002D6"/>
    <w:pPr>
      <w:pBdr>
        <w:top w:val="nil"/>
        <w:left w:val="nil"/>
        <w:bottom w:val="nil"/>
        <w:right w:val="nil"/>
        <w:between w:val="nil"/>
        <w:bar w:val="nil"/>
      </w:pBdr>
      <w:spacing w:before="100" w:after="100"/>
    </w:pPr>
    <w:rPr>
      <w:rFonts w:ascii="Times New Roman" w:eastAsia="Arial Unicode MS" w:hAnsi="Arial Unicode MS" w:cs="Arial Unicode MS"/>
      <w:color w:val="000000"/>
      <w:bdr w:val="nil"/>
      <w:lang w:val="en-US" w:eastAsia="en-GB"/>
    </w:rPr>
  </w:style>
  <w:style w:type="character" w:styleId="Hyperlink">
    <w:name w:val="Hyperlink"/>
    <w:basedOn w:val="DefaultParagraphFont"/>
    <w:uiPriority w:val="99"/>
    <w:unhideWhenUsed/>
    <w:rsid w:val="00DE507D"/>
    <w:rPr>
      <w:color w:val="0563C1" w:themeColor="hyperlink"/>
      <w:u w:val="single"/>
    </w:rPr>
  </w:style>
  <w:style w:type="character" w:customStyle="1" w:styleId="UnresolvedMention1">
    <w:name w:val="Unresolved Mention1"/>
    <w:basedOn w:val="DefaultParagraphFont"/>
    <w:uiPriority w:val="99"/>
    <w:rsid w:val="00DE507D"/>
    <w:rPr>
      <w:color w:val="808080"/>
      <w:shd w:val="clear" w:color="auto" w:fill="E6E6E6"/>
    </w:rPr>
  </w:style>
  <w:style w:type="character" w:styleId="FollowedHyperlink">
    <w:name w:val="FollowedHyperlink"/>
    <w:basedOn w:val="DefaultParagraphFont"/>
    <w:uiPriority w:val="99"/>
    <w:semiHidden/>
    <w:unhideWhenUsed/>
    <w:rsid w:val="00DE507D"/>
    <w:rPr>
      <w:color w:val="954F72" w:themeColor="followedHyperlink"/>
      <w:u w:val="single"/>
    </w:rPr>
  </w:style>
  <w:style w:type="character" w:styleId="CommentReference">
    <w:name w:val="annotation reference"/>
    <w:basedOn w:val="DefaultParagraphFont"/>
    <w:uiPriority w:val="99"/>
    <w:semiHidden/>
    <w:unhideWhenUsed/>
    <w:rsid w:val="00C45D74"/>
    <w:rPr>
      <w:sz w:val="16"/>
      <w:szCs w:val="16"/>
    </w:rPr>
  </w:style>
  <w:style w:type="paragraph" w:styleId="CommentText">
    <w:name w:val="annotation text"/>
    <w:basedOn w:val="Normal"/>
    <w:link w:val="CommentTextChar"/>
    <w:uiPriority w:val="99"/>
    <w:semiHidden/>
    <w:unhideWhenUsed/>
    <w:rsid w:val="00C45D74"/>
    <w:rPr>
      <w:sz w:val="20"/>
      <w:szCs w:val="20"/>
    </w:rPr>
  </w:style>
  <w:style w:type="character" w:customStyle="1" w:styleId="CommentTextChar">
    <w:name w:val="Comment Text Char"/>
    <w:basedOn w:val="DefaultParagraphFont"/>
    <w:link w:val="CommentText"/>
    <w:uiPriority w:val="99"/>
    <w:semiHidden/>
    <w:rsid w:val="00C45D74"/>
    <w:rPr>
      <w:rFonts w:ascii="Times New Roman" w:eastAsia="Arial Unicode MS" w:hAnsi="Arial Unicode MS" w:cs="Arial Unicode MS"/>
      <w:color w:val="000000"/>
      <w:sz w:val="20"/>
      <w:szCs w:val="20"/>
      <w:bdr w:val="nil"/>
    </w:rPr>
  </w:style>
  <w:style w:type="paragraph" w:styleId="BalloonText">
    <w:name w:val="Balloon Text"/>
    <w:basedOn w:val="Normal"/>
    <w:link w:val="BalloonTextChar"/>
    <w:uiPriority w:val="99"/>
    <w:semiHidden/>
    <w:unhideWhenUsed/>
    <w:rsid w:val="00C45D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D74"/>
    <w:rPr>
      <w:rFonts w:ascii="Segoe UI" w:eastAsia="Arial Unicode MS" w:hAnsi="Segoe UI" w:cs="Segoe UI"/>
      <w:color w:val="000000"/>
      <w:sz w:val="18"/>
      <w:szCs w:val="18"/>
      <w:bdr w:val="nil"/>
    </w:rPr>
  </w:style>
  <w:style w:type="paragraph" w:styleId="Header">
    <w:name w:val="header"/>
    <w:basedOn w:val="Normal"/>
    <w:link w:val="HeaderChar"/>
    <w:uiPriority w:val="99"/>
    <w:unhideWhenUsed/>
    <w:rsid w:val="004F2DD4"/>
    <w:pPr>
      <w:tabs>
        <w:tab w:val="center" w:pos="4513"/>
        <w:tab w:val="right" w:pos="9026"/>
      </w:tabs>
    </w:pPr>
  </w:style>
  <w:style w:type="character" w:customStyle="1" w:styleId="HeaderChar">
    <w:name w:val="Header Char"/>
    <w:basedOn w:val="DefaultParagraphFont"/>
    <w:link w:val="Header"/>
    <w:uiPriority w:val="99"/>
    <w:rsid w:val="004F2DD4"/>
    <w:rPr>
      <w:rFonts w:ascii="Times New Roman" w:eastAsia="Arial Unicode MS" w:hAnsi="Arial Unicode MS" w:cs="Arial Unicode MS"/>
      <w:color w:val="000000"/>
      <w:bdr w:val="nil"/>
    </w:rPr>
  </w:style>
  <w:style w:type="paragraph" w:styleId="Footer">
    <w:name w:val="footer"/>
    <w:basedOn w:val="Normal"/>
    <w:link w:val="FooterChar"/>
    <w:uiPriority w:val="99"/>
    <w:unhideWhenUsed/>
    <w:rsid w:val="004F2DD4"/>
    <w:pPr>
      <w:tabs>
        <w:tab w:val="center" w:pos="4513"/>
        <w:tab w:val="right" w:pos="9026"/>
      </w:tabs>
    </w:pPr>
  </w:style>
  <w:style w:type="character" w:customStyle="1" w:styleId="FooterChar">
    <w:name w:val="Footer Char"/>
    <w:basedOn w:val="DefaultParagraphFont"/>
    <w:link w:val="Footer"/>
    <w:uiPriority w:val="99"/>
    <w:rsid w:val="004F2DD4"/>
    <w:rPr>
      <w:rFonts w:ascii="Times New Roman" w:eastAsia="Arial Unicode MS" w:hAnsi="Arial Unicode MS" w:cs="Arial Unicode MS"/>
      <w:color w:val="000000"/>
      <w:bdr w:val="nil"/>
    </w:rPr>
  </w:style>
  <w:style w:type="character" w:styleId="UnresolvedMention">
    <w:name w:val="Unresolved Mention"/>
    <w:basedOn w:val="DefaultParagraphFont"/>
    <w:uiPriority w:val="99"/>
    <w:rsid w:val="005B45BB"/>
    <w:rPr>
      <w:color w:val="808080"/>
      <w:shd w:val="clear" w:color="auto" w:fill="E6E6E6"/>
    </w:rPr>
  </w:style>
  <w:style w:type="paragraph" w:styleId="z-TopofForm">
    <w:name w:val="HTML Top of Form"/>
    <w:basedOn w:val="Normal"/>
    <w:next w:val="Normal"/>
    <w:link w:val="z-TopofFormChar"/>
    <w:hidden/>
    <w:uiPriority w:val="99"/>
    <w:semiHidden/>
    <w:unhideWhenUsed/>
    <w:rsid w:val="00681B7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81B7B"/>
    <w:rPr>
      <w:rFonts w:ascii="Arial" w:eastAsia="Arial Unicode MS" w:hAnsi="Arial" w:cs="Arial"/>
      <w:vanish/>
      <w:color w:val="000000"/>
      <w:sz w:val="16"/>
      <w:szCs w:val="16"/>
      <w:bdr w:val="nil"/>
    </w:rPr>
  </w:style>
  <w:style w:type="paragraph" w:styleId="z-BottomofForm">
    <w:name w:val="HTML Bottom of Form"/>
    <w:basedOn w:val="Normal"/>
    <w:next w:val="Normal"/>
    <w:link w:val="z-BottomofFormChar"/>
    <w:hidden/>
    <w:uiPriority w:val="99"/>
    <w:semiHidden/>
    <w:unhideWhenUsed/>
    <w:rsid w:val="00681B7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81B7B"/>
    <w:rPr>
      <w:rFonts w:ascii="Arial" w:eastAsia="Arial Unicode MS" w:hAnsi="Arial" w:cs="Arial"/>
      <w:vanish/>
      <w:color w:val="000000"/>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69760">
      <w:bodyDiv w:val="1"/>
      <w:marLeft w:val="0"/>
      <w:marRight w:val="0"/>
      <w:marTop w:val="0"/>
      <w:marBottom w:val="0"/>
      <w:divBdr>
        <w:top w:val="none" w:sz="0" w:space="0" w:color="auto"/>
        <w:left w:val="none" w:sz="0" w:space="0" w:color="auto"/>
        <w:bottom w:val="none" w:sz="0" w:space="0" w:color="auto"/>
        <w:right w:val="none" w:sz="0" w:space="0" w:color="auto"/>
      </w:divBdr>
    </w:div>
    <w:div w:id="501579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5D1B0-B008-4CE1-9FE0-ECC68715E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6743</Words>
  <Characters>38439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Emma Batchelor</cp:lastModifiedBy>
  <cp:revision>2</cp:revision>
  <dcterms:created xsi:type="dcterms:W3CDTF">2019-01-22T19:45:00Z</dcterms:created>
  <dcterms:modified xsi:type="dcterms:W3CDTF">2019-01-22T19:45:00Z</dcterms:modified>
</cp:coreProperties>
</file>